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B12" w:rsidRDefault="00840B12" w:rsidP="00840B12">
      <w:pPr>
        <w:pageBreakBefore/>
        <w:tabs>
          <w:tab w:val="left" w:pos="5760"/>
        </w:tabs>
        <w:spacing w:before="360" w:after="360" w:line="360" w:lineRule="exact"/>
        <w:ind w:firstLine="2730"/>
        <w:jc w:val="both"/>
      </w:pPr>
      <w:bookmarkStart w:id="0" w:name="_GoBack"/>
      <w:bookmarkEnd w:id="0"/>
      <w:r>
        <w:rPr>
          <w:rFonts w:ascii="標楷體" w:eastAsia="標楷體" w:hAnsi="標楷體"/>
          <w:b/>
          <w:sz w:val="32"/>
          <w:szCs w:val="32"/>
        </w:rPr>
        <w:t>著作財產權授權同意書</w:t>
      </w:r>
    </w:p>
    <w:p w:rsidR="00840B12" w:rsidRDefault="00840B12" w:rsidP="00840B12">
      <w:pPr>
        <w:spacing w:after="180" w:line="360" w:lineRule="exact"/>
        <w:ind w:firstLine="619"/>
      </w:pPr>
      <w:proofErr w:type="gramStart"/>
      <w:r>
        <w:rPr>
          <w:rFonts w:ascii="標楷體" w:eastAsia="標楷體" w:hAnsi="標楷體"/>
          <w:sz w:val="28"/>
          <w:szCs w:val="28"/>
        </w:rPr>
        <w:t>立書人</w:t>
      </w:r>
      <w:proofErr w:type="gramEnd"/>
      <w:r>
        <w:rPr>
          <w:rFonts w:ascii="標楷體" w:eastAsia="標楷體" w:hAnsi="標楷體"/>
          <w:sz w:val="28"/>
          <w:szCs w:val="28"/>
        </w:rPr>
        <w:t>即下列著作之著作財產權人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（甲方）</w:t>
      </w:r>
      <w:r>
        <w:rPr>
          <w:rFonts w:ascii="標楷體" w:eastAsia="標楷體" w:hAnsi="標楷體"/>
          <w:sz w:val="28"/>
          <w:szCs w:val="28"/>
        </w:rPr>
        <w:t>，同意客家委員會（乙方）於下列授權範圍內利用甲方之著作：</w:t>
      </w:r>
    </w:p>
    <w:p w:rsidR="00840B12" w:rsidRDefault="00840B12" w:rsidP="00840B12">
      <w:pPr>
        <w:spacing w:after="180" w:line="360" w:lineRule="exact"/>
        <w:ind w:left="61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一、授權利用之標的</w:t>
      </w:r>
    </w:p>
    <w:p w:rsidR="00840B12" w:rsidRDefault="00840B12" w:rsidP="00840B12">
      <w:pPr>
        <w:spacing w:after="180" w:line="360" w:lineRule="exact"/>
        <w:ind w:firstLine="899"/>
      </w:pP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)著作名稱：</w:t>
      </w:r>
      <w:r>
        <w:rPr>
          <w:rFonts w:ascii="標楷體" w:eastAsia="標楷體" w:hAnsi="標楷體"/>
          <w:sz w:val="28"/>
          <w:szCs w:val="28"/>
          <w:u w:val="single"/>
        </w:rPr>
        <w:t xml:space="preserve">所提獲補助計畫相關文件及成果報告等資料                      </w:t>
      </w:r>
    </w:p>
    <w:p w:rsidR="00840B12" w:rsidRDefault="00840B12" w:rsidP="00840B12">
      <w:pPr>
        <w:spacing w:after="180" w:line="360" w:lineRule="exact"/>
        <w:ind w:firstLine="89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(二)類別：</w:t>
      </w:r>
    </w:p>
    <w:p w:rsidR="00840B12" w:rsidRDefault="00840B12" w:rsidP="00840B12">
      <w:pPr>
        <w:spacing w:after="180" w:line="360" w:lineRule="exact"/>
        <w:ind w:firstLine="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■語文著作  □音樂著作  □戲劇、舞蹈著作</w:t>
      </w:r>
    </w:p>
    <w:p w:rsidR="00840B12" w:rsidRDefault="00840B12" w:rsidP="00840B12">
      <w:pPr>
        <w:spacing w:after="180" w:line="360" w:lineRule="exact"/>
        <w:ind w:firstLine="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□美術著作  ■攝影著作  ■圖形著作  </w:t>
      </w:r>
    </w:p>
    <w:p w:rsidR="00840B12" w:rsidRDefault="00840B12" w:rsidP="00840B12">
      <w:pPr>
        <w:spacing w:after="180" w:line="360" w:lineRule="exact"/>
        <w:ind w:firstLine="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■視聽著作  ■錄音著作  □建築著作  </w:t>
      </w:r>
    </w:p>
    <w:p w:rsidR="00840B12" w:rsidRDefault="00840B12" w:rsidP="00840B12">
      <w:pPr>
        <w:spacing w:after="180" w:line="360" w:lineRule="exact"/>
        <w:ind w:firstLine="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□表演      □電腦程式著作</w:t>
      </w:r>
    </w:p>
    <w:p w:rsidR="00840B12" w:rsidRDefault="00840B12" w:rsidP="00840B12">
      <w:pPr>
        <w:spacing w:after="180" w:line="360" w:lineRule="exact"/>
        <w:ind w:left="1157" w:hanging="5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二、授權範圍：</w:t>
      </w:r>
    </w:p>
    <w:p w:rsidR="00840B12" w:rsidRDefault="00840B12" w:rsidP="00840B12">
      <w:pPr>
        <w:spacing w:after="180" w:line="360" w:lineRule="exact"/>
        <w:ind w:firstLine="89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)利用行為：甲方得依下列著作權法規定之方式利用</w:t>
      </w:r>
    </w:p>
    <w:p w:rsidR="00840B12" w:rsidRDefault="00840B12" w:rsidP="00840B12">
      <w:pPr>
        <w:tabs>
          <w:tab w:val="left" w:pos="1440"/>
          <w:tab w:val="left" w:pos="1620"/>
          <w:tab w:val="left" w:pos="1800"/>
        </w:tabs>
        <w:spacing w:after="180" w:line="360" w:lineRule="exact"/>
        <w:ind w:left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■部分授權</w:t>
      </w:r>
    </w:p>
    <w:p w:rsidR="00840B12" w:rsidRDefault="00840B12" w:rsidP="00840B12">
      <w:pPr>
        <w:spacing w:after="180" w:line="360" w:lineRule="exact"/>
        <w:ind w:left="1678" w:firstLine="3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■重製     ■公開口述  ■公開播送  ■公開上映</w:t>
      </w:r>
    </w:p>
    <w:p w:rsidR="00840B12" w:rsidRDefault="00840B12" w:rsidP="00840B12">
      <w:pPr>
        <w:spacing w:after="180" w:line="360" w:lineRule="exact"/>
        <w:ind w:left="1678" w:firstLine="3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□公開演出 ■公開傳輸  ■公開展示  □改作  </w:t>
      </w:r>
    </w:p>
    <w:p w:rsidR="00840B12" w:rsidRDefault="00840B12" w:rsidP="00840B12">
      <w:pPr>
        <w:spacing w:after="180" w:line="360" w:lineRule="exact"/>
        <w:ind w:left="1678" w:firstLine="3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■編輯     ■散布      □出租 </w:t>
      </w:r>
    </w:p>
    <w:p w:rsidR="00840B12" w:rsidRDefault="00840B12" w:rsidP="00840B12">
      <w:pPr>
        <w:spacing w:after="180" w:line="360" w:lineRule="exact"/>
        <w:ind w:firstLine="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□全部授權</w:t>
      </w:r>
    </w:p>
    <w:p w:rsidR="00840B12" w:rsidRDefault="00840B12" w:rsidP="00840B12">
      <w:pPr>
        <w:spacing w:after="180" w:line="360" w:lineRule="exact"/>
        <w:ind w:firstLine="899"/>
      </w:pPr>
      <w:r>
        <w:rPr>
          <w:rFonts w:ascii="標楷體" w:eastAsia="標楷體" w:hAnsi="標楷體"/>
          <w:sz w:val="28"/>
          <w:szCs w:val="28"/>
        </w:rPr>
        <w:t>(二)</w:t>
      </w:r>
      <w:r>
        <w:rPr>
          <w:rFonts w:ascii="標楷體" w:eastAsia="標楷體" w:hAnsi="標楷體"/>
          <w:sz w:val="28"/>
        </w:rPr>
        <w:t>本件著作財產權授權利用為</w:t>
      </w:r>
    </w:p>
    <w:p w:rsidR="00840B12" w:rsidRDefault="00840B12" w:rsidP="00840B12">
      <w:pPr>
        <w:spacing w:after="180" w:line="360" w:lineRule="exact"/>
        <w:ind w:firstLine="168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□專屬授權</w:t>
      </w:r>
    </w:p>
    <w:p w:rsidR="00840B12" w:rsidRDefault="00840B12" w:rsidP="00840B12">
      <w:pPr>
        <w:spacing w:after="180" w:line="360" w:lineRule="exact"/>
        <w:ind w:firstLine="1680"/>
      </w:pPr>
      <w:r>
        <w:rPr>
          <w:rFonts w:ascii="標楷體" w:eastAsia="標楷體" w:hAnsi="標楷體"/>
          <w:sz w:val="28"/>
        </w:rPr>
        <w:t>■非專屬授權</w:t>
      </w:r>
      <w:proofErr w:type="gramStart"/>
      <w:r>
        <w:rPr>
          <w:rFonts w:ascii="標楷體" w:eastAsia="標楷體" w:hAnsi="標楷體"/>
          <w:sz w:val="28"/>
        </w:rPr>
        <w:t>（</w:t>
      </w:r>
      <w:proofErr w:type="gramEnd"/>
      <w:r>
        <w:rPr>
          <w:rFonts w:ascii="標楷體" w:eastAsia="標楷體" w:hAnsi="標楷體"/>
          <w:sz w:val="28"/>
        </w:rPr>
        <w:t>請勾選</w:t>
      </w:r>
      <w:proofErr w:type="gramStart"/>
      <w:r>
        <w:rPr>
          <w:rFonts w:ascii="標楷體" w:eastAsia="標楷體" w:hAnsi="標楷體"/>
          <w:sz w:val="28"/>
        </w:rPr>
        <w:t>（</w:t>
      </w:r>
      <w:proofErr w:type="gramEnd"/>
      <w:r>
        <w:rPr>
          <w:rFonts w:ascii="標楷體" w:eastAsia="標楷體" w:hAnsi="標楷體"/>
          <w:sz w:val="28"/>
        </w:rPr>
        <w:t>六</w:t>
      </w:r>
      <w:proofErr w:type="gramStart"/>
      <w:r>
        <w:rPr>
          <w:rFonts w:ascii="標楷體" w:eastAsia="標楷體" w:hAnsi="標楷體"/>
          <w:sz w:val="28"/>
        </w:rPr>
        <w:t>））</w:t>
      </w:r>
      <w:proofErr w:type="gramEnd"/>
    </w:p>
    <w:p w:rsidR="00840B12" w:rsidRDefault="00840B12" w:rsidP="00840B12">
      <w:pPr>
        <w:spacing w:after="180" w:line="360" w:lineRule="exact"/>
        <w:ind w:firstLine="89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(三)利用之地域：</w:t>
      </w:r>
    </w:p>
    <w:p w:rsidR="00840B12" w:rsidRDefault="00840B12" w:rsidP="00840B12">
      <w:pPr>
        <w:spacing w:after="180" w:line="360" w:lineRule="exact"/>
        <w:ind w:left="1680"/>
      </w:pPr>
      <w:r>
        <w:rPr>
          <w:rFonts w:ascii="標楷體" w:eastAsia="標楷體" w:hAnsi="標楷體"/>
          <w:sz w:val="28"/>
          <w:szCs w:val="28"/>
        </w:rPr>
        <w:t>■不限地域  □限地域：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</w:t>
      </w:r>
    </w:p>
    <w:p w:rsidR="00840B12" w:rsidRDefault="00840B12" w:rsidP="00840B12">
      <w:pPr>
        <w:spacing w:after="180" w:line="360" w:lineRule="exact"/>
        <w:ind w:firstLine="89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(四)利用之時間：</w:t>
      </w:r>
    </w:p>
    <w:p w:rsidR="00840B12" w:rsidRDefault="00840B12" w:rsidP="00840B12">
      <w:pPr>
        <w:spacing w:after="180" w:line="360" w:lineRule="exact"/>
        <w:ind w:left="1938" w:hanging="25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■著作權存續期間 </w:t>
      </w:r>
    </w:p>
    <w:p w:rsidR="00840B12" w:rsidRDefault="00840B12" w:rsidP="00840B12">
      <w:pPr>
        <w:spacing w:after="180" w:line="360" w:lineRule="exact"/>
        <w:ind w:left="3119" w:hanging="14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□限時間：自   年   月   日起至   年   月   日止，共計    年   月。</w:t>
      </w:r>
    </w:p>
    <w:p w:rsidR="00840B12" w:rsidRDefault="00840B12" w:rsidP="00840B12">
      <w:pPr>
        <w:spacing w:after="180" w:line="360" w:lineRule="exact"/>
        <w:ind w:firstLine="89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(五)利用之次數：</w:t>
      </w:r>
    </w:p>
    <w:p w:rsidR="00840B12" w:rsidRDefault="00840B12" w:rsidP="00840B12">
      <w:pPr>
        <w:spacing w:after="180" w:line="360" w:lineRule="exact"/>
        <w:ind w:left="1176" w:firstLine="50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■不限次數</w:t>
      </w:r>
    </w:p>
    <w:p w:rsidR="00840B12" w:rsidRDefault="00840B12" w:rsidP="00840B12">
      <w:pPr>
        <w:spacing w:after="180" w:line="360" w:lineRule="exact"/>
        <w:ind w:left="1176" w:firstLine="504"/>
      </w:pPr>
      <w:r>
        <w:rPr>
          <w:rFonts w:ascii="標楷體" w:eastAsia="標楷體" w:hAnsi="標楷體"/>
          <w:sz w:val="28"/>
          <w:szCs w:val="28"/>
        </w:rPr>
        <w:t>□限次數：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    </w:t>
      </w:r>
    </w:p>
    <w:p w:rsidR="00840B12" w:rsidRDefault="00840B12" w:rsidP="00840B12">
      <w:pPr>
        <w:spacing w:after="180" w:line="360" w:lineRule="exact"/>
        <w:ind w:firstLine="89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(六)可否再授權(非專屬授權請勾選)：</w:t>
      </w:r>
    </w:p>
    <w:p w:rsidR="00840B12" w:rsidRDefault="00840B12" w:rsidP="00840B12">
      <w:pPr>
        <w:spacing w:after="180" w:line="360" w:lineRule="exact"/>
        <w:ind w:left="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■乙方可再授權第三人為上述之利用 </w:t>
      </w:r>
    </w:p>
    <w:p w:rsidR="00840B12" w:rsidRDefault="00840B12" w:rsidP="00840B12">
      <w:pPr>
        <w:spacing w:after="180" w:line="360" w:lineRule="exact"/>
        <w:ind w:left="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□不可再授權</w:t>
      </w:r>
    </w:p>
    <w:p w:rsidR="00840B12" w:rsidRDefault="00840B12" w:rsidP="00840B12">
      <w:pPr>
        <w:spacing w:after="180" w:line="360" w:lineRule="exact"/>
        <w:ind w:firstLine="89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(七)再授權用途</w:t>
      </w:r>
    </w:p>
    <w:p w:rsidR="00840B12" w:rsidRDefault="00840B12" w:rsidP="00840B12">
      <w:pPr>
        <w:spacing w:after="180" w:line="360" w:lineRule="exact"/>
        <w:ind w:firstLine="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□不限營利或非營利  ■限非營利</w:t>
      </w:r>
    </w:p>
    <w:p w:rsidR="00840B12" w:rsidRDefault="00840B12" w:rsidP="00840B12">
      <w:pPr>
        <w:spacing w:after="180" w:line="360" w:lineRule="exact"/>
        <w:ind w:firstLine="89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(八)權利金</w:t>
      </w:r>
    </w:p>
    <w:p w:rsidR="00840B12" w:rsidRDefault="00840B12" w:rsidP="00840B12">
      <w:pPr>
        <w:spacing w:after="180" w:line="360" w:lineRule="exact"/>
        <w:ind w:left="1176" w:firstLine="50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■無償授權</w:t>
      </w:r>
    </w:p>
    <w:p w:rsidR="00840B12" w:rsidRDefault="00840B12" w:rsidP="00840B12">
      <w:pPr>
        <w:spacing w:after="180" w:line="360" w:lineRule="exact"/>
        <w:ind w:left="1176" w:firstLine="50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□有償授權</w:t>
      </w:r>
    </w:p>
    <w:p w:rsidR="00840B12" w:rsidRDefault="00840B12" w:rsidP="00840B12">
      <w:pPr>
        <w:pStyle w:val="a3"/>
        <w:spacing w:after="180" w:line="360" w:lineRule="exact"/>
        <w:ind w:left="1122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三、甲方同意</w:t>
      </w:r>
      <w:proofErr w:type="gramStart"/>
      <w:r>
        <w:rPr>
          <w:rFonts w:ascii="標楷體" w:eastAsia="標楷體" w:hAnsi="標楷體"/>
          <w:sz w:val="28"/>
          <w:szCs w:val="28"/>
        </w:rPr>
        <w:t>不對乙</w:t>
      </w:r>
      <w:proofErr w:type="gramEnd"/>
      <w:r>
        <w:rPr>
          <w:rFonts w:ascii="標楷體" w:eastAsia="標楷體" w:hAnsi="標楷體"/>
          <w:sz w:val="28"/>
          <w:szCs w:val="28"/>
        </w:rPr>
        <w:t>方及乙方授權之第三人行使著作人格權。乙方將秉持尊重著作人之精神適時標示其姓名，並保證</w:t>
      </w:r>
      <w:proofErr w:type="gramStart"/>
      <w:r>
        <w:rPr>
          <w:rFonts w:ascii="標楷體" w:eastAsia="標楷體" w:hAnsi="標楷體"/>
          <w:sz w:val="28"/>
          <w:szCs w:val="28"/>
        </w:rPr>
        <w:t>不</w:t>
      </w:r>
      <w:proofErr w:type="gramEnd"/>
      <w:r>
        <w:rPr>
          <w:rFonts w:ascii="標楷體" w:eastAsia="標楷體" w:hAnsi="標楷體"/>
          <w:sz w:val="28"/>
          <w:szCs w:val="28"/>
        </w:rPr>
        <w:t>惡意污蔑、竄改其著作，本約款不影響著作財產權之約定。</w:t>
      </w:r>
    </w:p>
    <w:p w:rsidR="00840B12" w:rsidRDefault="00840B12" w:rsidP="00840B12">
      <w:pPr>
        <w:pStyle w:val="a3"/>
        <w:spacing w:after="180" w:line="360" w:lineRule="exact"/>
        <w:ind w:left="1122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四、如授權利用之標的著作</w:t>
      </w:r>
      <w:proofErr w:type="gramStart"/>
      <w:r>
        <w:rPr>
          <w:rFonts w:ascii="標楷體" w:eastAsia="標楷體" w:hAnsi="標楷體"/>
          <w:sz w:val="28"/>
          <w:szCs w:val="28"/>
        </w:rPr>
        <w:t>非屬甲方</w:t>
      </w:r>
      <w:proofErr w:type="gramEnd"/>
      <w:r>
        <w:rPr>
          <w:rFonts w:ascii="標楷體" w:eastAsia="標楷體" w:hAnsi="標楷體"/>
          <w:sz w:val="28"/>
          <w:szCs w:val="28"/>
        </w:rPr>
        <w:t>自行完成之著作，甲方應交付權利證明書之影</w:t>
      </w:r>
      <w:proofErr w:type="gramStart"/>
      <w:r>
        <w:rPr>
          <w:rFonts w:ascii="標楷體" w:eastAsia="標楷體" w:hAnsi="標楷體"/>
          <w:sz w:val="28"/>
          <w:szCs w:val="28"/>
        </w:rPr>
        <w:t>本予乙方</w:t>
      </w:r>
      <w:proofErr w:type="gramEnd"/>
      <w:r>
        <w:rPr>
          <w:rFonts w:ascii="標楷體" w:eastAsia="標楷體" w:hAnsi="標楷體"/>
          <w:sz w:val="28"/>
          <w:szCs w:val="28"/>
        </w:rPr>
        <w:t>，以確保</w:t>
      </w:r>
      <w:proofErr w:type="gramStart"/>
      <w:r>
        <w:rPr>
          <w:rFonts w:ascii="標楷體" w:eastAsia="標楷體" w:hAnsi="標楷體"/>
          <w:sz w:val="28"/>
          <w:szCs w:val="28"/>
        </w:rPr>
        <w:t>甲方業與</w:t>
      </w:r>
      <w:proofErr w:type="gramEnd"/>
      <w:r>
        <w:rPr>
          <w:rFonts w:ascii="標楷體" w:eastAsia="標楷體" w:hAnsi="標楷體"/>
          <w:sz w:val="28"/>
          <w:szCs w:val="28"/>
        </w:rPr>
        <w:t>相關著作人完成本同意書之各項約定。</w:t>
      </w:r>
    </w:p>
    <w:p w:rsidR="00840B12" w:rsidRPr="00C12DBD" w:rsidRDefault="00840B12" w:rsidP="00840B12">
      <w:pPr>
        <w:spacing w:after="180" w:line="360" w:lineRule="exact"/>
        <w:ind w:left="1122" w:hanging="560"/>
      </w:pPr>
      <w:r>
        <w:rPr>
          <w:rFonts w:ascii="標楷體" w:eastAsia="標楷體" w:hAnsi="標楷體"/>
          <w:sz w:val="28"/>
        </w:rPr>
        <w:t>五、</w:t>
      </w:r>
      <w:r>
        <w:rPr>
          <w:rFonts w:ascii="標楷體" w:eastAsia="標楷體" w:hAnsi="標楷體"/>
          <w:sz w:val="28"/>
          <w:szCs w:val="28"/>
        </w:rPr>
        <w:t>甲方擔保授權之標的，並未侵害第三人之著作權或其他權利。乙方若因利用授權標的致涉及第三人之著作權或其他權利時，一經乙方通知，甲方應依據乙方要求之方式出面協助解決，並應賠償乙方因此所遭受之任何損失，包括但不限於損害賠償金及和解金。</w:t>
      </w:r>
    </w:p>
    <w:p w:rsidR="00840B12" w:rsidRDefault="00840B12" w:rsidP="00840B12">
      <w:pPr>
        <w:pStyle w:val="a3"/>
        <w:spacing w:after="180"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此致</w:t>
      </w:r>
    </w:p>
    <w:p w:rsidR="00840B12" w:rsidRDefault="00840B12" w:rsidP="00840B12">
      <w:pPr>
        <w:spacing w:after="180"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客家委員會</w:t>
      </w:r>
    </w:p>
    <w:p w:rsidR="00840B12" w:rsidRDefault="00840B12" w:rsidP="00840B12">
      <w:pPr>
        <w:spacing w:after="180" w:line="360" w:lineRule="exact"/>
        <w:ind w:firstLine="619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立書人</w:t>
      </w:r>
      <w:proofErr w:type="gramEnd"/>
      <w:r>
        <w:rPr>
          <w:rFonts w:ascii="標楷體" w:eastAsia="標楷體" w:hAnsi="標楷體"/>
          <w:sz w:val="28"/>
          <w:szCs w:val="28"/>
        </w:rPr>
        <w:t>(即著作財產權人)：○○○</w:t>
      </w:r>
    </w:p>
    <w:p w:rsidR="00840B12" w:rsidRDefault="00840B12" w:rsidP="00840B12">
      <w:pPr>
        <w:spacing w:after="180" w:line="360" w:lineRule="exact"/>
        <w:ind w:firstLine="61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代表人：(</w:t>
      </w:r>
      <w:proofErr w:type="gramStart"/>
      <w:r>
        <w:rPr>
          <w:rFonts w:ascii="標楷體" w:eastAsia="標楷體" w:hAnsi="標楷體"/>
          <w:sz w:val="28"/>
          <w:szCs w:val="28"/>
        </w:rPr>
        <w:t>自然人免填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</w:p>
    <w:p w:rsidR="00840B12" w:rsidRDefault="00840B12" w:rsidP="00840B12">
      <w:pPr>
        <w:spacing w:after="180" w:line="360" w:lineRule="exact"/>
        <w:ind w:firstLine="61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身分證字號：(</w:t>
      </w:r>
      <w:proofErr w:type="gramStart"/>
      <w:r>
        <w:rPr>
          <w:rFonts w:ascii="標楷體" w:eastAsia="標楷體" w:hAnsi="標楷體"/>
          <w:sz w:val="28"/>
          <w:szCs w:val="28"/>
        </w:rPr>
        <w:t>法人免填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</w:p>
    <w:p w:rsidR="00840B12" w:rsidRDefault="00840B12" w:rsidP="00840B12">
      <w:pPr>
        <w:spacing w:after="180" w:line="360" w:lineRule="exact"/>
        <w:ind w:firstLine="61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地址：</w:t>
      </w:r>
    </w:p>
    <w:p w:rsidR="00840B12" w:rsidRDefault="00840B12" w:rsidP="00840B12">
      <w:pPr>
        <w:spacing w:after="180" w:line="360" w:lineRule="exact"/>
        <w:ind w:firstLine="61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電話：</w:t>
      </w:r>
    </w:p>
    <w:p w:rsidR="00840B12" w:rsidRDefault="00840B12" w:rsidP="00840B12">
      <w:pPr>
        <w:spacing w:after="180" w:line="360" w:lineRule="exact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中華民國 年 月 日</w:t>
      </w:r>
    </w:p>
    <w:sectPr w:rsidR="00840B12" w:rsidSect="00840B12">
      <w:pgSz w:w="11906" w:h="16838"/>
      <w:pgMar w:top="851" w:right="1133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B12"/>
    <w:rsid w:val="00680969"/>
    <w:rsid w:val="00840B12"/>
    <w:rsid w:val="008A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94B486-896A-452E-BA46-365CF9C6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40B12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840B12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羅育文</dc:creator>
  <cp:keywords/>
  <dc:description/>
  <cp:lastModifiedBy>林佩璇</cp:lastModifiedBy>
  <cp:revision>2</cp:revision>
  <dcterms:created xsi:type="dcterms:W3CDTF">2023-10-03T09:24:00Z</dcterms:created>
  <dcterms:modified xsi:type="dcterms:W3CDTF">2023-10-03T09:24:00Z</dcterms:modified>
</cp:coreProperties>
</file>