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FB2DD" w14:textId="6E1B8E3E" w:rsidR="00C857E1" w:rsidRPr="00FB65BB" w:rsidRDefault="00102387" w:rsidP="00294D06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sz w:val="36"/>
          <w:szCs w:val="28"/>
        </w:rPr>
      </w:pPr>
      <w:bookmarkStart w:id="0" w:name="_GoBack"/>
      <w:bookmarkEnd w:id="0"/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「</w:t>
      </w:r>
      <w:r w:rsidR="00AF62F2" w:rsidRPr="00FB65BB">
        <w:rPr>
          <w:rFonts w:ascii="Times New Roman" w:hAnsi="Times New Roman" w:cs="Times New Roman"/>
          <w:b/>
          <w:color w:val="auto"/>
          <w:sz w:val="36"/>
          <w:szCs w:val="28"/>
        </w:rPr>
        <w:t>2022</w:t>
      </w:r>
      <w:r w:rsidR="008E6BF7" w:rsidRPr="00FB65BB">
        <w:rPr>
          <w:rFonts w:ascii="Times New Roman" w:hAnsi="Times New Roman" w:cs="Times New Roman"/>
          <w:b/>
          <w:color w:val="auto"/>
          <w:sz w:val="36"/>
          <w:szCs w:val="28"/>
        </w:rPr>
        <w:t>客家青</w:t>
      </w:r>
      <w:r w:rsidR="00C35FB4" w:rsidRPr="00FB65BB">
        <w:rPr>
          <w:rFonts w:ascii="Times New Roman" w:hAnsi="Times New Roman" w:cs="Times New Roman"/>
          <w:b/>
          <w:color w:val="auto"/>
          <w:sz w:val="36"/>
          <w:szCs w:val="28"/>
        </w:rPr>
        <w:t>少</w:t>
      </w:r>
      <w:r w:rsidR="008E6BF7" w:rsidRPr="00FB65BB">
        <w:rPr>
          <w:rFonts w:ascii="Times New Roman" w:hAnsi="Times New Roman" w:cs="Times New Roman"/>
          <w:b/>
          <w:color w:val="auto"/>
          <w:sz w:val="36"/>
          <w:szCs w:val="28"/>
        </w:rPr>
        <w:t>年</w:t>
      </w:r>
      <w:r w:rsidR="00AF62F2" w:rsidRPr="00FB65BB">
        <w:rPr>
          <w:rFonts w:ascii="Times New Roman" w:hAnsi="Times New Roman" w:cs="Times New Roman"/>
          <w:b/>
          <w:color w:val="auto"/>
          <w:sz w:val="36"/>
          <w:szCs w:val="28"/>
        </w:rPr>
        <w:t>國際事務訪問團</w:t>
      </w: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」甄</w:t>
      </w:r>
      <w:r w:rsidR="00C857E1" w:rsidRPr="00FB65BB">
        <w:rPr>
          <w:rFonts w:ascii="Times New Roman" w:hAnsi="Times New Roman" w:cs="Times New Roman"/>
          <w:b/>
          <w:color w:val="auto"/>
          <w:sz w:val="36"/>
          <w:szCs w:val="28"/>
        </w:rPr>
        <w:t>選簡章</w:t>
      </w:r>
    </w:p>
    <w:p w14:paraId="425FB2DE" w14:textId="77777777" w:rsidR="00357F8C" w:rsidRPr="00FB65BB" w:rsidRDefault="00357F8C" w:rsidP="001050EB">
      <w:pPr>
        <w:pStyle w:val="Default"/>
        <w:tabs>
          <w:tab w:val="left" w:pos="567"/>
        </w:tabs>
        <w:spacing w:line="500" w:lineRule="exac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25FB2DF" w14:textId="77777777" w:rsidR="00C857E1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目的</w:t>
      </w:r>
    </w:p>
    <w:p w14:paraId="425FB2E0" w14:textId="77777777" w:rsidR="00B574F8" w:rsidRPr="00FB65BB" w:rsidRDefault="00B574F8" w:rsidP="000E49B7">
      <w:pPr>
        <w:pStyle w:val="Default"/>
        <w:spacing w:line="500" w:lineRule="exact"/>
        <w:ind w:leftChars="354" w:left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2B33D8" w:rsidRPr="00FB65BB">
        <w:rPr>
          <w:rFonts w:ascii="Times New Roman" w:hAnsi="Times New Roman" w:cs="Times New Roman"/>
          <w:color w:val="auto"/>
          <w:sz w:val="28"/>
          <w:szCs w:val="28"/>
        </w:rPr>
        <w:t>為鼓勵青</w:t>
      </w:r>
      <w:r w:rsidR="00C35FB4" w:rsidRPr="00FB65BB">
        <w:rPr>
          <w:rFonts w:ascii="Times New Roman" w:hAnsi="Times New Roman" w:cs="Times New Roman"/>
          <w:color w:val="auto"/>
          <w:sz w:val="28"/>
          <w:szCs w:val="28"/>
        </w:rPr>
        <w:t>少</w:t>
      </w:r>
      <w:r w:rsidR="002B33D8" w:rsidRPr="00FB65BB">
        <w:rPr>
          <w:rFonts w:ascii="Times New Roman" w:hAnsi="Times New Roman" w:cs="Times New Roman"/>
          <w:color w:val="auto"/>
          <w:sz w:val="28"/>
          <w:szCs w:val="28"/>
        </w:rPr>
        <w:t>年參與國際事務，促進海內外客家文化交流，展現臺灣客家多元樣貌，客家委員會特籌組「客家青</w:t>
      </w:r>
      <w:r w:rsidR="00C35FB4" w:rsidRPr="00FB65BB">
        <w:rPr>
          <w:rFonts w:ascii="Times New Roman" w:hAnsi="Times New Roman" w:cs="Times New Roman"/>
          <w:color w:val="auto"/>
          <w:sz w:val="28"/>
          <w:szCs w:val="28"/>
        </w:rPr>
        <w:t>少</w:t>
      </w:r>
      <w:r w:rsidR="002B33D8" w:rsidRPr="00FB65BB">
        <w:rPr>
          <w:rFonts w:ascii="Times New Roman" w:hAnsi="Times New Roman" w:cs="Times New Roman"/>
          <w:color w:val="auto"/>
          <w:sz w:val="28"/>
          <w:szCs w:val="28"/>
        </w:rPr>
        <w:t>年國際事務訪問團」赴海外執行親善訪問工作，以體現客家文化世代薪傳新氣象，行銷臺灣客家，並培育客家</w:t>
      </w:r>
      <w:r w:rsidR="00C35FB4" w:rsidRPr="00FB65BB">
        <w:rPr>
          <w:rFonts w:ascii="Times New Roman" w:hAnsi="Times New Roman" w:cs="Times New Roman"/>
          <w:color w:val="auto"/>
          <w:sz w:val="28"/>
          <w:szCs w:val="28"/>
        </w:rPr>
        <w:t>青少年</w:t>
      </w:r>
      <w:r w:rsidR="002B33D8" w:rsidRPr="00FB65BB">
        <w:rPr>
          <w:rFonts w:ascii="Times New Roman" w:hAnsi="Times New Roman" w:cs="Times New Roman"/>
          <w:color w:val="auto"/>
          <w:sz w:val="28"/>
          <w:szCs w:val="28"/>
        </w:rPr>
        <w:t>國際事務人才。</w:t>
      </w:r>
    </w:p>
    <w:p w14:paraId="425FB2E1" w14:textId="77777777" w:rsidR="00B574F8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主</w:t>
      </w:r>
      <w:r w:rsidR="00630748" w:rsidRPr="00FB65BB">
        <w:rPr>
          <w:rFonts w:ascii="Times New Roman" w:hAnsi="Times New Roman" w:cs="Times New Roman"/>
          <w:b/>
          <w:color w:val="auto"/>
          <w:sz w:val="32"/>
          <w:szCs w:val="28"/>
        </w:rPr>
        <w:t>辦、</w:t>
      </w:r>
      <w:r w:rsidR="00B574F8" w:rsidRPr="00FB65BB">
        <w:rPr>
          <w:rFonts w:ascii="Times New Roman" w:hAnsi="Times New Roman" w:cs="Times New Roman"/>
          <w:b/>
          <w:color w:val="auto"/>
          <w:sz w:val="32"/>
          <w:szCs w:val="28"/>
        </w:rPr>
        <w:t>承辦</w:t>
      </w: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單位</w:t>
      </w:r>
    </w:p>
    <w:p w14:paraId="425FB2E2" w14:textId="77777777" w:rsidR="00C857E1" w:rsidRPr="00FB65BB" w:rsidRDefault="00B574F8" w:rsidP="00321F61">
      <w:pPr>
        <w:pStyle w:val="Default"/>
        <w:numPr>
          <w:ilvl w:val="0"/>
          <w:numId w:val="12"/>
        </w:numPr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>主辦單位：客家委員會</w:t>
      </w:r>
    </w:p>
    <w:p w14:paraId="425FB2E3" w14:textId="77777777" w:rsidR="00B574F8" w:rsidRPr="00FB65BB" w:rsidRDefault="00B574F8" w:rsidP="00321F61">
      <w:pPr>
        <w:pStyle w:val="Default"/>
        <w:numPr>
          <w:ilvl w:val="0"/>
          <w:numId w:val="12"/>
        </w:numPr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>承辦單位：社團法人</w:t>
      </w:r>
      <w:r w:rsidR="003453F0" w:rsidRPr="00FB65BB">
        <w:rPr>
          <w:rFonts w:ascii="Times New Roman" w:hAnsi="Times New Roman" w:cs="Times New Roman"/>
          <w:color w:val="auto"/>
          <w:sz w:val="28"/>
          <w:szCs w:val="28"/>
        </w:rPr>
        <w:t>台灣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志願服務國際交流協會</w:t>
      </w:r>
    </w:p>
    <w:p w14:paraId="425FB2E4" w14:textId="77777777" w:rsidR="00C857E1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報名資格</w:t>
      </w:r>
    </w:p>
    <w:p w14:paraId="425FB2E5" w14:textId="4CEC4B62" w:rsidR="00DE1C41" w:rsidRPr="00FB65BB" w:rsidRDefault="00C857E1" w:rsidP="00321F61">
      <w:pPr>
        <w:pStyle w:val="Default"/>
        <w:numPr>
          <w:ilvl w:val="0"/>
          <w:numId w:val="13"/>
        </w:numPr>
        <w:tabs>
          <w:tab w:val="left" w:pos="1560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15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至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18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歲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(9</w:t>
      </w:r>
      <w:r w:rsidR="004A7A2D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2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年</w:t>
      </w:r>
      <w:r w:rsidR="00801EE0" w:rsidRPr="00FB65BB">
        <w:rPr>
          <w:rFonts w:ascii="Times New Roman" w:hAnsi="Times New Roman" w:cs="Times New Roman" w:hint="eastAsia"/>
          <w:color w:val="auto"/>
          <w:spacing w:val="20"/>
          <w:sz w:val="28"/>
          <w:szCs w:val="28"/>
        </w:rPr>
        <w:t>9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月</w:t>
      </w:r>
      <w:r w:rsidR="00801EE0" w:rsidRPr="00FB65BB">
        <w:rPr>
          <w:rFonts w:ascii="Times New Roman" w:hAnsi="Times New Roman" w:cs="Times New Roman" w:hint="eastAsia"/>
          <w:color w:val="auto"/>
          <w:spacing w:val="20"/>
          <w:sz w:val="28"/>
          <w:szCs w:val="28"/>
        </w:rPr>
        <w:t>2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日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~ 9</w:t>
      </w:r>
      <w:r w:rsidR="0060678A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5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年</w:t>
      </w:r>
      <w:r w:rsidR="00801EE0" w:rsidRPr="00FB65BB">
        <w:rPr>
          <w:rFonts w:ascii="Times New Roman" w:hAnsi="Times New Roman" w:cs="Times New Roman" w:hint="eastAsia"/>
          <w:color w:val="auto"/>
          <w:spacing w:val="20"/>
          <w:sz w:val="28"/>
          <w:szCs w:val="28"/>
        </w:rPr>
        <w:t>9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月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日間出生者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)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之高中、職、五專在校學生（含應屆畢業生），具中華民國國籍。</w:t>
      </w:r>
    </w:p>
    <w:p w14:paraId="425FB2E6" w14:textId="77777777" w:rsidR="00DE1C41" w:rsidRPr="00FB65BB" w:rsidRDefault="00C857E1" w:rsidP="00321F61">
      <w:pPr>
        <w:pStyle w:val="Default"/>
        <w:numPr>
          <w:ilvl w:val="0"/>
          <w:numId w:val="13"/>
        </w:numPr>
        <w:tabs>
          <w:tab w:val="left" w:pos="1560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有客家</w:t>
      </w:r>
      <w:r w:rsidR="008F0A0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血緣或客家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淵源，且自我認同為客家人。</w:t>
      </w:r>
    </w:p>
    <w:p w14:paraId="425FB2E7" w14:textId="77777777" w:rsidR="00DE1C41" w:rsidRPr="00FB65BB" w:rsidRDefault="00C857E1" w:rsidP="00321F61">
      <w:pPr>
        <w:pStyle w:val="Default"/>
        <w:numPr>
          <w:ilvl w:val="0"/>
          <w:numId w:val="13"/>
        </w:numPr>
        <w:tabs>
          <w:tab w:val="left" w:pos="1560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proofErr w:type="gramStart"/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具客語</w:t>
      </w:r>
      <w:proofErr w:type="gramEnd"/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及英語溝通能力。</w:t>
      </w:r>
    </w:p>
    <w:p w14:paraId="425FB2E8" w14:textId="77777777" w:rsidR="00321F61" w:rsidRPr="00FB65BB" w:rsidRDefault="00A34DAC" w:rsidP="00321F61">
      <w:pPr>
        <w:pStyle w:val="Default"/>
        <w:numPr>
          <w:ilvl w:val="0"/>
          <w:numId w:val="13"/>
        </w:numPr>
        <w:tabs>
          <w:tab w:val="left" w:pos="1560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有</w:t>
      </w:r>
      <w:r w:rsidR="002310E8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參與客家</w:t>
      </w:r>
      <w:r w:rsidR="00D00090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公共</w:t>
      </w:r>
      <w:r w:rsidR="002310E8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事務或文化活動經歷</w:t>
      </w:r>
      <w:r w:rsidR="000E4ECA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，具</w:t>
      </w:r>
      <w:r w:rsidR="006B138F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特殊才藝</w:t>
      </w:r>
      <w:r w:rsidR="000E4ECA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者尤</w:t>
      </w:r>
      <w:r w:rsidR="008F6DEA" w:rsidRPr="00FB65BB">
        <w:rPr>
          <w:rFonts w:ascii="Times New Roman" w:hAnsi="Times New Roman" w:cs="Times New Roman" w:hint="eastAsia"/>
          <w:color w:val="auto"/>
          <w:spacing w:val="20"/>
          <w:sz w:val="28"/>
          <w:szCs w:val="28"/>
        </w:rPr>
        <w:t xml:space="preserve"> </w:t>
      </w:r>
    </w:p>
    <w:p w14:paraId="425FB2E9" w14:textId="77777777" w:rsidR="00C857E1" w:rsidRPr="00FB65BB" w:rsidRDefault="00321F61" w:rsidP="00321F61">
      <w:pPr>
        <w:pStyle w:val="Default"/>
        <w:tabs>
          <w:tab w:val="left" w:pos="1560"/>
        </w:tabs>
        <w:spacing w:line="500" w:lineRule="exact"/>
        <w:ind w:left="1418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 w:hint="eastAsia"/>
          <w:color w:val="auto"/>
          <w:spacing w:val="20"/>
          <w:sz w:val="28"/>
          <w:szCs w:val="28"/>
        </w:rPr>
        <w:t xml:space="preserve"> </w:t>
      </w:r>
      <w:r w:rsidR="000E4ECA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佳</w:t>
      </w:r>
      <w:r w:rsidR="00DE1C4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。</w:t>
      </w:r>
    </w:p>
    <w:p w14:paraId="425FB2EA" w14:textId="257A204A" w:rsidR="000E4ECA" w:rsidRPr="00FB65BB" w:rsidRDefault="00E21B54" w:rsidP="00367A91">
      <w:pPr>
        <w:pStyle w:val="Default"/>
        <w:numPr>
          <w:ilvl w:val="0"/>
          <w:numId w:val="13"/>
        </w:numPr>
        <w:spacing w:line="500" w:lineRule="exact"/>
        <w:ind w:left="1560" w:hanging="993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未曾錄取</w:t>
      </w:r>
      <w:r w:rsidR="000E4ECA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客家委員會</w:t>
      </w:r>
      <w:r w:rsidR="00F452B5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2017</w:t>
      </w:r>
      <w:r w:rsidR="000E49B7" w:rsidRPr="00FB65BB">
        <w:rPr>
          <w:rFonts w:hAnsi="標楷體" w:cs="Times New Roman" w:hint="eastAsia"/>
          <w:b/>
          <w:color w:val="auto"/>
          <w:spacing w:val="20"/>
          <w:sz w:val="28"/>
          <w:szCs w:val="28"/>
          <w:u w:val="single"/>
        </w:rPr>
        <w:t>、</w:t>
      </w:r>
      <w:r w:rsidR="00F452B5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2018</w:t>
      </w:r>
      <w:r w:rsidR="008B6672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、</w:t>
      </w:r>
      <w:r w:rsidR="00F452B5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2019</w:t>
      </w:r>
      <w:r w:rsidR="008B6672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年「</w:t>
      </w:r>
      <w:r w:rsidR="000E49B7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客家青</w:t>
      </w:r>
      <w:r w:rsidR="000E49B7" w:rsidRPr="00FB65BB">
        <w:rPr>
          <w:rFonts w:ascii="Times New Roman" w:hAnsi="Times New Roman" w:cs="Times New Roman" w:hint="eastAsia"/>
          <w:b/>
          <w:color w:val="auto"/>
          <w:spacing w:val="20"/>
          <w:sz w:val="28"/>
          <w:szCs w:val="28"/>
          <w:u w:val="single"/>
        </w:rPr>
        <w:t>(</w:t>
      </w:r>
      <w:r w:rsidR="000E49B7" w:rsidRPr="00FB65BB">
        <w:rPr>
          <w:rFonts w:ascii="Times New Roman" w:hAnsi="Times New Roman" w:cs="Times New Roman" w:hint="eastAsia"/>
          <w:b/>
          <w:color w:val="auto"/>
          <w:spacing w:val="20"/>
          <w:sz w:val="28"/>
          <w:szCs w:val="28"/>
          <w:u w:val="single"/>
        </w:rPr>
        <w:t>少</w:t>
      </w:r>
      <w:r w:rsidR="000E49B7" w:rsidRPr="00FB65BB">
        <w:rPr>
          <w:rFonts w:ascii="Times New Roman" w:hAnsi="Times New Roman" w:cs="Times New Roman" w:hint="eastAsia"/>
          <w:b/>
          <w:color w:val="auto"/>
          <w:spacing w:val="20"/>
          <w:sz w:val="28"/>
          <w:szCs w:val="28"/>
          <w:u w:val="single"/>
        </w:rPr>
        <w:t>)</w:t>
      </w:r>
      <w:r w:rsidR="000E49B7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年</w:t>
      </w:r>
      <w:r w:rsidR="000E4ECA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國際事務訪問團</w:t>
      </w:r>
      <w:r w:rsidR="008B6672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」</w:t>
      </w:r>
      <w:r w:rsidR="000E4ECA" w:rsidRPr="00FB65BB">
        <w:rPr>
          <w:rFonts w:ascii="Times New Roman" w:hAnsi="Times New Roman" w:cs="Times New Roman"/>
          <w:b/>
          <w:color w:val="auto"/>
          <w:spacing w:val="20"/>
          <w:sz w:val="28"/>
          <w:szCs w:val="28"/>
          <w:u w:val="single"/>
        </w:rPr>
        <w:t>團員者</w:t>
      </w:r>
      <w:r w:rsidR="00007E6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。</w:t>
      </w:r>
    </w:p>
    <w:p w14:paraId="425FB2EB" w14:textId="77777777" w:rsidR="00C857E1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報名方式及日期</w:t>
      </w: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</w:t>
      </w:r>
    </w:p>
    <w:p w14:paraId="425FB2EC" w14:textId="77777777" w:rsidR="00C857E1" w:rsidRPr="00FB65BB" w:rsidRDefault="00C857E1" w:rsidP="00321F61">
      <w:pPr>
        <w:pStyle w:val="Default"/>
        <w:numPr>
          <w:ilvl w:val="0"/>
          <w:numId w:val="23"/>
        </w:numPr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B65BB">
        <w:rPr>
          <w:rFonts w:ascii="Times New Roman" w:hAnsi="Times New Roman" w:cs="Times New Roman"/>
          <w:color w:val="auto"/>
          <w:sz w:val="28"/>
          <w:szCs w:val="28"/>
        </w:rPr>
        <w:t>線上報名</w:t>
      </w:r>
      <w:proofErr w:type="gramEnd"/>
      <w:r w:rsidRPr="00FB65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62F2" w:rsidRPr="00FB65BB">
        <w:rPr>
          <w:rFonts w:ascii="Times New Roman" w:hAnsi="Times New Roman" w:cs="Times New Roman"/>
          <w:color w:val="auto"/>
          <w:sz w:val="28"/>
          <w:szCs w:val="28"/>
        </w:rPr>
        <w:t>http</w:t>
      </w:r>
      <w:r w:rsidR="00102387" w:rsidRPr="00FB65BB">
        <w:rPr>
          <w:rFonts w:ascii="Times New Roman" w:hAnsi="Times New Roman" w:cs="Times New Roman"/>
          <w:color w:val="auto"/>
          <w:sz w:val="28"/>
          <w:szCs w:val="28"/>
        </w:rPr>
        <w:t>：</w:t>
      </w:r>
      <w:r w:rsidR="00AF62F2" w:rsidRPr="00FB65BB">
        <w:rPr>
          <w:rFonts w:ascii="Times New Roman" w:hAnsi="Times New Roman" w:cs="Times New Roman"/>
          <w:color w:val="auto"/>
          <w:sz w:val="28"/>
          <w:szCs w:val="28"/>
        </w:rPr>
        <w:t>//www.hakkayouth.com.tw/</w:t>
      </w:r>
    </w:p>
    <w:p w14:paraId="425FB2ED" w14:textId="77777777" w:rsidR="00C857E1" w:rsidRPr="00FB65BB" w:rsidRDefault="007B6F18" w:rsidP="00321F61">
      <w:pPr>
        <w:pStyle w:val="Default"/>
        <w:numPr>
          <w:ilvl w:val="0"/>
          <w:numId w:val="23"/>
        </w:numPr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FB3D8" wp14:editId="425FB3D9">
                <wp:simplePos x="0" y="0"/>
                <wp:positionH relativeFrom="column">
                  <wp:posOffset>930798</wp:posOffset>
                </wp:positionH>
                <wp:positionV relativeFrom="paragraph">
                  <wp:posOffset>438785</wp:posOffset>
                </wp:positionV>
                <wp:extent cx="3711575" cy="739140"/>
                <wp:effectExtent l="0" t="0" r="9525" b="10160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15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FB3DF" w14:textId="77777777" w:rsidR="00315E94" w:rsidRPr="00AD553F" w:rsidRDefault="00315E94" w:rsidP="00C857E1">
                            <w:pPr>
                              <w:snapToGrid w:val="0"/>
                              <w:ind w:left="284"/>
                              <w:jc w:val="both"/>
                              <w:rPr>
                                <w:rFonts w:ascii="標楷體" w:eastAsia="標楷體" w:hAnsi="標楷體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AD553F">
                              <w:rPr>
                                <w:rFonts w:ascii="標楷體" w:eastAsia="標楷體" w:hAnsi="標楷體" w:hint="eastAsia"/>
                                <w:color w:val="0000FF"/>
                                <w:sz w:val="26"/>
                                <w:szCs w:val="26"/>
                              </w:rPr>
                              <w:t>8</w:t>
                            </w:r>
                            <w:r w:rsidRPr="00AD553F">
                              <w:rPr>
                                <w:rFonts w:ascii="標楷體" w:eastAsia="標楷體" w:hAnsi="標楷體"/>
                                <w:color w:val="0000FF"/>
                                <w:sz w:val="26"/>
                                <w:szCs w:val="26"/>
                              </w:rPr>
                              <w:t>13</w:t>
                            </w:r>
                            <w:r w:rsidRPr="00AD553F">
                              <w:rPr>
                                <w:rFonts w:ascii="標楷體" w:eastAsia="標楷體" w:hAnsi="標楷體" w:hint="eastAsia"/>
                                <w:color w:val="0000FF"/>
                                <w:sz w:val="26"/>
                                <w:szCs w:val="26"/>
                              </w:rPr>
                              <w:t>高雄市左營區崇德路801號303室</w:t>
                            </w:r>
                          </w:p>
                          <w:p w14:paraId="425FB3E0" w14:textId="77777777" w:rsidR="00315E94" w:rsidRPr="00AD553F" w:rsidRDefault="00315E94" w:rsidP="00C857E1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AD553F">
                              <w:rPr>
                                <w:rFonts w:ascii="標楷體" w:eastAsia="標楷體" w:hAnsi="標楷體" w:hint="eastAsia"/>
                                <w:color w:val="0000FF"/>
                                <w:sz w:val="26"/>
                                <w:szCs w:val="26"/>
                              </w:rPr>
                              <w:t>「</w:t>
                            </w:r>
                            <w:r w:rsidRPr="00AF62F2">
                              <w:rPr>
                                <w:rFonts w:ascii="標楷體" w:eastAsia="標楷體" w:hAnsi="標楷體" w:hint="eastAsia"/>
                                <w:color w:val="0000FF"/>
                                <w:sz w:val="26"/>
                                <w:szCs w:val="26"/>
                              </w:rPr>
                              <w:t>2022客家青少年國際事務訪問團</w:t>
                            </w:r>
                            <w:r w:rsidRPr="00AD553F">
                              <w:rPr>
                                <w:rFonts w:ascii="標楷體" w:eastAsia="標楷體" w:hAnsi="標楷體" w:hint="eastAsia"/>
                                <w:color w:val="0000FF"/>
                                <w:sz w:val="26"/>
                                <w:szCs w:val="26"/>
                              </w:rPr>
                              <w:t>」專案小組 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FB3D8" id="矩形 1" o:spid="_x0000_s1026" style="position:absolute;left:0;text-align:left;margin-left:73.3pt;margin-top:34.55pt;width:292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" fillcolor="window" strokecolor="#70ad47" strokeweight="1pt">
                <v:path arrowok="t"/>
                <v:textbox>
                  <w:txbxContent>
                    <w:p w14:paraId="425FB3DF" w14:textId="77777777" w:rsidR="00315E94" w:rsidRPr="00AD553F" w:rsidRDefault="00315E94" w:rsidP="00C857E1">
                      <w:pPr>
                        <w:snapToGrid w:val="0"/>
                        <w:ind w:left="284"/>
                        <w:jc w:val="both"/>
                        <w:rPr>
                          <w:rFonts w:ascii="標楷體" w:eastAsia="標楷體" w:hAnsi="標楷體"/>
                          <w:color w:val="0000FF"/>
                          <w:sz w:val="26"/>
                          <w:szCs w:val="26"/>
                        </w:rPr>
                      </w:pPr>
                      <w:r w:rsidRPr="00AD553F">
                        <w:rPr>
                          <w:rFonts w:ascii="標楷體" w:eastAsia="標楷體" w:hAnsi="標楷體" w:hint="eastAsia"/>
                          <w:color w:val="0000FF"/>
                          <w:sz w:val="26"/>
                          <w:szCs w:val="26"/>
                        </w:rPr>
                        <w:t>8</w:t>
                      </w:r>
                      <w:r w:rsidRPr="00AD553F">
                        <w:rPr>
                          <w:rFonts w:ascii="標楷體" w:eastAsia="標楷體" w:hAnsi="標楷體"/>
                          <w:color w:val="0000FF"/>
                          <w:sz w:val="26"/>
                          <w:szCs w:val="26"/>
                        </w:rPr>
                        <w:t>13</w:t>
                      </w:r>
                      <w:r w:rsidRPr="00AD553F">
                        <w:rPr>
                          <w:rFonts w:ascii="標楷體" w:eastAsia="標楷體" w:hAnsi="標楷體" w:hint="eastAsia"/>
                          <w:color w:val="0000FF"/>
                          <w:sz w:val="26"/>
                          <w:szCs w:val="26"/>
                        </w:rPr>
                        <w:t>高雄市左營區崇德路801號303室</w:t>
                      </w:r>
                    </w:p>
                    <w:p w14:paraId="425FB3E0" w14:textId="77777777" w:rsidR="00315E94" w:rsidRPr="00AD553F" w:rsidRDefault="00315E94" w:rsidP="00C857E1">
                      <w:pPr>
                        <w:snapToGrid w:val="0"/>
                        <w:jc w:val="both"/>
                        <w:rPr>
                          <w:rFonts w:ascii="標楷體" w:eastAsia="標楷體" w:hAnsi="標楷體"/>
                          <w:color w:val="0000FF"/>
                          <w:sz w:val="26"/>
                          <w:szCs w:val="26"/>
                        </w:rPr>
                      </w:pPr>
                      <w:r w:rsidRPr="00AD553F">
                        <w:rPr>
                          <w:rFonts w:ascii="標楷體" w:eastAsia="標楷體" w:hAnsi="標楷體" w:hint="eastAsia"/>
                          <w:color w:val="0000FF"/>
                          <w:sz w:val="26"/>
                          <w:szCs w:val="26"/>
                        </w:rPr>
                        <w:t>「</w:t>
                      </w:r>
                      <w:r w:rsidRPr="00AF62F2">
                        <w:rPr>
                          <w:rFonts w:ascii="標楷體" w:eastAsia="標楷體" w:hAnsi="標楷體" w:hint="eastAsia"/>
                          <w:color w:val="0000FF"/>
                          <w:sz w:val="26"/>
                          <w:szCs w:val="26"/>
                        </w:rPr>
                        <w:t>2022客家青少年國際事務訪問團</w:t>
                      </w:r>
                      <w:r w:rsidRPr="00AD553F">
                        <w:rPr>
                          <w:rFonts w:ascii="標楷體" w:eastAsia="標楷體" w:hAnsi="標楷體" w:hint="eastAsia"/>
                          <w:color w:val="0000FF"/>
                          <w:sz w:val="26"/>
                          <w:szCs w:val="26"/>
                        </w:rPr>
                        <w:t>」專案小組 收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下載列印紙本填寫報名資料，郵寄或親送。</w:t>
      </w:r>
    </w:p>
    <w:p w14:paraId="425FB2EE" w14:textId="77777777" w:rsidR="00321F61" w:rsidRPr="00FB65BB" w:rsidRDefault="00C857E1" w:rsidP="00321F61">
      <w:pPr>
        <w:pStyle w:val="Default"/>
        <w:numPr>
          <w:ilvl w:val="0"/>
          <w:numId w:val="23"/>
        </w:numPr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>報名日期：即日起至</w:t>
      </w:r>
      <w:r w:rsidR="00A34DAC" w:rsidRPr="00FB65B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F62F2" w:rsidRPr="00FB65BB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年</w:t>
      </w:r>
      <w:r w:rsidR="00AF62F2" w:rsidRPr="00FB6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月</w:t>
      </w:r>
      <w:r w:rsidR="00316BC9" w:rsidRPr="00FB65B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646DE" w:rsidRPr="00FB6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日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星期</w:t>
      </w:r>
      <w:r w:rsidR="00316BC9" w:rsidRPr="00FB65BB">
        <w:rPr>
          <w:rFonts w:ascii="Times New Roman" w:hAnsi="Times New Roman" w:cs="Times New Roman"/>
          <w:color w:val="auto"/>
          <w:sz w:val="28"/>
          <w:szCs w:val="28"/>
        </w:rPr>
        <w:t>日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21B54" w:rsidRPr="00FB65BB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時</w:t>
      </w:r>
      <w:r w:rsidR="00E21B54" w:rsidRPr="00FB65BB">
        <w:rPr>
          <w:rFonts w:ascii="Times New Roman" w:hAnsi="Times New Roman" w:cs="Times New Roman"/>
          <w:color w:val="auto"/>
          <w:sz w:val="28"/>
          <w:szCs w:val="28"/>
        </w:rPr>
        <w:t>59</w:t>
      </w:r>
      <w:r w:rsidR="00E21B54" w:rsidRPr="00FB65BB">
        <w:rPr>
          <w:rFonts w:ascii="Times New Roman" w:hAnsi="Times New Roman" w:cs="Times New Roman"/>
          <w:color w:val="auto"/>
          <w:sz w:val="28"/>
          <w:szCs w:val="28"/>
        </w:rPr>
        <w:t>分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止。</w:t>
      </w:r>
    </w:p>
    <w:p w14:paraId="425FB2EF" w14:textId="77777777" w:rsidR="00357F8C" w:rsidRPr="00FB65BB" w:rsidRDefault="00C857E1" w:rsidP="00321F61">
      <w:pPr>
        <w:pStyle w:val="Default"/>
        <w:spacing w:line="500" w:lineRule="exact"/>
        <w:ind w:left="1418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以郵戳為</w:t>
      </w:r>
      <w:proofErr w:type="gramStart"/>
      <w:r w:rsidRPr="00FB65BB">
        <w:rPr>
          <w:rFonts w:ascii="Times New Roman" w:hAnsi="Times New Roman" w:cs="Times New Roman"/>
          <w:color w:val="auto"/>
          <w:sz w:val="28"/>
          <w:szCs w:val="28"/>
        </w:rPr>
        <w:t>憑</w:t>
      </w:r>
      <w:proofErr w:type="gramEnd"/>
      <w:r w:rsidRPr="00FB65BB">
        <w:rPr>
          <w:rFonts w:ascii="Times New Roman" w:hAnsi="Times New Roman" w:cs="Times New Roman"/>
          <w:color w:val="auto"/>
          <w:sz w:val="28"/>
          <w:szCs w:val="28"/>
        </w:rPr>
        <w:t>，逾期者不予受理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14:paraId="425FB2F0" w14:textId="77777777" w:rsidR="0011469A" w:rsidRPr="00FB65BB" w:rsidRDefault="001146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br w:type="page"/>
      </w:r>
    </w:p>
    <w:p w14:paraId="425FB2F1" w14:textId="77777777" w:rsidR="00C857E1" w:rsidRPr="00FB65BB" w:rsidRDefault="007C427A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lastRenderedPageBreak/>
        <w:t>甄選</w:t>
      </w:r>
      <w:r w:rsidR="00C857E1" w:rsidRPr="00FB65BB">
        <w:rPr>
          <w:rFonts w:ascii="Times New Roman" w:hAnsi="Times New Roman" w:cs="Times New Roman"/>
          <w:b/>
          <w:color w:val="auto"/>
          <w:sz w:val="32"/>
          <w:szCs w:val="28"/>
        </w:rPr>
        <w:t>作業程序及標準</w:t>
      </w:r>
      <w:r w:rsidR="00C857E1" w:rsidRPr="00FB65B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</w:t>
      </w:r>
    </w:p>
    <w:p w14:paraId="425FB2F2" w14:textId="77777777" w:rsidR="00DE1C41" w:rsidRPr="00FB65BB" w:rsidRDefault="00102387" w:rsidP="00321F61">
      <w:pPr>
        <w:pStyle w:val="Default"/>
        <w:numPr>
          <w:ilvl w:val="0"/>
          <w:numId w:val="14"/>
        </w:numPr>
        <w:tabs>
          <w:tab w:val="left" w:pos="1418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>初選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：由專案小組就報名者所送之報名資料進行審查，</w:t>
      </w:r>
      <w:r w:rsidR="007F3701" w:rsidRPr="00FB65BB">
        <w:rPr>
          <w:rFonts w:ascii="Times New Roman" w:hAnsi="Times New Roman" w:cs="Times New Roman"/>
          <w:color w:val="auto"/>
          <w:sz w:val="28"/>
          <w:szCs w:val="28"/>
        </w:rPr>
        <w:t>符合報名資</w:t>
      </w:r>
      <w:r w:rsidR="000E49B7" w:rsidRPr="00FB65BB">
        <w:rPr>
          <w:rFonts w:ascii="Times New Roman" w:hAnsi="Times New Roman" w:cs="Times New Roman"/>
          <w:color w:val="auto"/>
          <w:sz w:val="28"/>
          <w:szCs w:val="28"/>
        </w:rPr>
        <w:t>格</w:t>
      </w:r>
      <w:r w:rsidR="007F3701" w:rsidRPr="00FB65BB">
        <w:rPr>
          <w:rFonts w:ascii="Times New Roman" w:hAnsi="Times New Roman" w:cs="Times New Roman"/>
          <w:color w:val="auto"/>
          <w:sz w:val="28"/>
          <w:szCs w:val="28"/>
        </w:rPr>
        <w:t>且資</w:t>
      </w:r>
      <w:r w:rsidR="00F13EAA" w:rsidRPr="00FB65BB">
        <w:rPr>
          <w:rFonts w:ascii="Times New Roman" w:hAnsi="Times New Roman" w:cs="Times New Roman"/>
          <w:color w:val="auto"/>
          <w:sz w:val="28"/>
          <w:szCs w:val="28"/>
        </w:rPr>
        <w:t>料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齊全者即進入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複選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。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若資料不全，承辦單位將以電話通知補件，通知後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日內未</w:t>
      </w:r>
      <w:proofErr w:type="gramStart"/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補齊者</w:t>
      </w:r>
      <w:proofErr w:type="gramEnd"/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，視同放棄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425FB2F3" w14:textId="77777777" w:rsidR="006B138F" w:rsidRPr="00FB65BB" w:rsidRDefault="002310E8" w:rsidP="002310E8">
      <w:pPr>
        <w:pStyle w:val="Default"/>
        <w:tabs>
          <w:tab w:val="left" w:pos="1418"/>
        </w:tabs>
        <w:spacing w:line="500" w:lineRule="exact"/>
        <w:ind w:left="128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65BB">
        <w:rPr>
          <w:rFonts w:ascii="新細明體" w:eastAsia="新細明體" w:hAnsi="新細明體" w:cs="新細明體" w:hint="eastAsia"/>
          <w:color w:val="auto"/>
          <w:sz w:val="28"/>
          <w:szCs w:val="28"/>
        </w:rPr>
        <w:t>◆</w:t>
      </w:r>
      <w:r w:rsidR="006B138F" w:rsidRPr="00FB65BB">
        <w:rPr>
          <w:rFonts w:ascii="Times New Roman" w:hAnsi="Times New Roman" w:cs="Times New Roman"/>
          <w:color w:val="auto"/>
          <w:sz w:val="28"/>
          <w:szCs w:val="28"/>
        </w:rPr>
        <w:t>資格審查應繳交書面資料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：</w:t>
      </w:r>
    </w:p>
    <w:p w14:paraId="425FB2F4" w14:textId="77777777" w:rsidR="002577B7" w:rsidRPr="00FB65BB" w:rsidRDefault="002577B7" w:rsidP="00321F61">
      <w:pPr>
        <w:pStyle w:val="a7"/>
        <w:numPr>
          <w:ilvl w:val="3"/>
          <w:numId w:val="2"/>
        </w:numPr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報名表</w:t>
      </w:r>
    </w:p>
    <w:p w14:paraId="425FB2F5" w14:textId="77777777" w:rsidR="00DE1C41" w:rsidRPr="00FB65BB" w:rsidRDefault="00C857E1" w:rsidP="00321F61">
      <w:pPr>
        <w:pStyle w:val="a7"/>
        <w:numPr>
          <w:ilvl w:val="3"/>
          <w:numId w:val="2"/>
        </w:numPr>
        <w:snapToGrid w:val="0"/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自傳與</w:t>
      </w:r>
      <w:r w:rsidR="006255CC" w:rsidRPr="00FB65BB">
        <w:rPr>
          <w:rFonts w:eastAsia="標楷體"/>
          <w:b/>
          <w:color w:val="auto"/>
          <w:sz w:val="28"/>
          <w:szCs w:val="28"/>
          <w:u w:val="single"/>
        </w:rPr>
        <w:t>3</w:t>
      </w:r>
      <w:r w:rsidR="006255CC" w:rsidRPr="00FB65BB">
        <w:rPr>
          <w:rFonts w:eastAsia="標楷體"/>
          <w:b/>
          <w:color w:val="auto"/>
          <w:sz w:val="28"/>
          <w:szCs w:val="28"/>
          <w:u w:val="single"/>
        </w:rPr>
        <w:t>年內</w:t>
      </w:r>
      <w:r w:rsidRPr="00FB65BB">
        <w:rPr>
          <w:rFonts w:eastAsia="標楷體"/>
          <w:color w:val="auto"/>
          <w:sz w:val="28"/>
          <w:szCs w:val="28"/>
        </w:rPr>
        <w:t>相關佐證資料</w:t>
      </w:r>
      <w:r w:rsidRPr="00FB65BB">
        <w:rPr>
          <w:rFonts w:eastAsia="標楷體"/>
          <w:color w:val="auto"/>
          <w:sz w:val="28"/>
          <w:szCs w:val="28"/>
        </w:rPr>
        <w:t>(</w:t>
      </w:r>
      <w:r w:rsidR="00630748" w:rsidRPr="00FB65BB">
        <w:rPr>
          <w:rFonts w:eastAsia="標楷體"/>
          <w:color w:val="auto"/>
          <w:sz w:val="28"/>
          <w:szCs w:val="28"/>
        </w:rPr>
        <w:t>參與客家公共事務或文化活動經歷</w:t>
      </w:r>
      <w:r w:rsidR="00F16FDC" w:rsidRPr="00FB65BB">
        <w:rPr>
          <w:rFonts w:eastAsia="標楷體"/>
          <w:color w:val="auto"/>
          <w:sz w:val="28"/>
          <w:szCs w:val="28"/>
        </w:rPr>
        <w:t>；</w:t>
      </w:r>
      <w:r w:rsidR="000E4ECA" w:rsidRPr="00FB65BB">
        <w:rPr>
          <w:rFonts w:eastAsia="標楷體"/>
          <w:b/>
          <w:color w:val="auto"/>
          <w:sz w:val="28"/>
          <w:szCs w:val="28"/>
          <w:u w:val="single"/>
        </w:rPr>
        <w:t>若</w:t>
      </w:r>
      <w:r w:rsidR="007B6F18" w:rsidRPr="00FB65BB">
        <w:rPr>
          <w:rFonts w:eastAsia="標楷體"/>
          <w:b/>
          <w:color w:val="auto"/>
          <w:sz w:val="28"/>
          <w:szCs w:val="28"/>
          <w:u w:val="single"/>
        </w:rPr>
        <w:t>具</w:t>
      </w:r>
      <w:r w:rsidR="00C155C8" w:rsidRPr="00FB65BB">
        <w:rPr>
          <w:rFonts w:eastAsia="標楷體"/>
          <w:b/>
          <w:color w:val="auto"/>
          <w:sz w:val="28"/>
          <w:szCs w:val="28"/>
          <w:u w:val="single"/>
        </w:rPr>
        <w:t>志願服務紀</w:t>
      </w:r>
      <w:r w:rsidR="000E4ECA" w:rsidRPr="00FB65BB">
        <w:rPr>
          <w:rFonts w:eastAsia="標楷體"/>
          <w:b/>
          <w:color w:val="auto"/>
          <w:sz w:val="28"/>
          <w:szCs w:val="28"/>
          <w:u w:val="single"/>
        </w:rPr>
        <w:t>錄</w:t>
      </w:r>
      <w:r w:rsidR="0034105A" w:rsidRPr="00FB65BB">
        <w:rPr>
          <w:rFonts w:eastAsia="標楷體"/>
          <w:b/>
          <w:color w:val="auto"/>
          <w:sz w:val="28"/>
          <w:szCs w:val="28"/>
          <w:u w:val="single"/>
        </w:rPr>
        <w:t>手</w:t>
      </w:r>
      <w:r w:rsidR="000E4ECA" w:rsidRPr="00FB65BB">
        <w:rPr>
          <w:rFonts w:eastAsia="標楷體"/>
          <w:b/>
          <w:color w:val="auto"/>
          <w:sz w:val="28"/>
          <w:szCs w:val="28"/>
          <w:u w:val="single"/>
        </w:rPr>
        <w:t>冊者，請附上封面及內頁紀錄</w:t>
      </w:r>
      <w:r w:rsidR="000E4ECA" w:rsidRPr="00FB65BB">
        <w:rPr>
          <w:rFonts w:eastAsia="標楷體"/>
          <w:color w:val="auto"/>
          <w:sz w:val="28"/>
          <w:szCs w:val="28"/>
          <w:u w:val="single"/>
        </w:rPr>
        <w:t xml:space="preserve"> </w:t>
      </w:r>
      <w:r w:rsidR="00630748" w:rsidRPr="00FB65BB">
        <w:rPr>
          <w:rFonts w:eastAsia="標楷體"/>
          <w:color w:val="auto"/>
          <w:sz w:val="28"/>
          <w:szCs w:val="28"/>
          <w:u w:val="single"/>
        </w:rPr>
        <w:t>)</w:t>
      </w:r>
    </w:p>
    <w:p w14:paraId="425FB2F6" w14:textId="77777777" w:rsidR="006255CC" w:rsidRPr="00FB65BB" w:rsidRDefault="006255CC" w:rsidP="00321F61">
      <w:pPr>
        <w:pStyle w:val="a7"/>
        <w:numPr>
          <w:ilvl w:val="3"/>
          <w:numId w:val="2"/>
        </w:numPr>
        <w:snapToGrid w:val="0"/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中華民國身分證影本</w:t>
      </w:r>
    </w:p>
    <w:p w14:paraId="425FB2F7" w14:textId="77777777" w:rsidR="006255CC" w:rsidRPr="00FB65BB" w:rsidRDefault="006255CC" w:rsidP="00321F61">
      <w:pPr>
        <w:pStyle w:val="a7"/>
        <w:numPr>
          <w:ilvl w:val="3"/>
          <w:numId w:val="2"/>
        </w:numPr>
        <w:snapToGrid w:val="0"/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學生證明文件影本</w:t>
      </w:r>
    </w:p>
    <w:p w14:paraId="425FB2F8" w14:textId="77777777" w:rsidR="00DE1C41" w:rsidRPr="00FB65BB" w:rsidRDefault="00C857E1" w:rsidP="00321F61">
      <w:pPr>
        <w:pStyle w:val="a7"/>
        <w:numPr>
          <w:ilvl w:val="3"/>
          <w:numId w:val="2"/>
        </w:numPr>
        <w:snapToGrid w:val="0"/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客語及英語（含其他外</w:t>
      </w:r>
      <w:r w:rsidR="00663AD4" w:rsidRPr="00FB65BB">
        <w:rPr>
          <w:rFonts w:eastAsia="標楷體"/>
          <w:color w:val="auto"/>
          <w:sz w:val="28"/>
          <w:szCs w:val="28"/>
        </w:rPr>
        <w:t>語）能力相關證明文件</w:t>
      </w:r>
    </w:p>
    <w:p w14:paraId="425FB2F9" w14:textId="33C9C7D4" w:rsidR="00DE1C41" w:rsidRPr="00FB65BB" w:rsidRDefault="003849CC" w:rsidP="00321F61">
      <w:pPr>
        <w:pStyle w:val="a7"/>
        <w:numPr>
          <w:ilvl w:val="3"/>
          <w:numId w:val="2"/>
        </w:numPr>
        <w:snapToGrid w:val="0"/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法定代理人</w:t>
      </w:r>
      <w:r w:rsidR="00663AD4" w:rsidRPr="00FB65BB">
        <w:rPr>
          <w:rFonts w:eastAsia="標楷體"/>
          <w:color w:val="auto"/>
          <w:sz w:val="28"/>
          <w:szCs w:val="28"/>
        </w:rPr>
        <w:t>同意書</w:t>
      </w:r>
    </w:p>
    <w:p w14:paraId="425FB2FA" w14:textId="0FA08F4C" w:rsidR="00C857E1" w:rsidRPr="00FB65BB" w:rsidRDefault="00663AD4" w:rsidP="00321F61">
      <w:pPr>
        <w:pStyle w:val="a7"/>
        <w:numPr>
          <w:ilvl w:val="3"/>
          <w:numId w:val="2"/>
        </w:numPr>
        <w:snapToGrid w:val="0"/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切結書</w:t>
      </w:r>
    </w:p>
    <w:p w14:paraId="1DA6037E" w14:textId="5A11030F" w:rsidR="00A52A38" w:rsidRPr="00FB65BB" w:rsidRDefault="00A52A38" w:rsidP="00321F61">
      <w:pPr>
        <w:pStyle w:val="a7"/>
        <w:numPr>
          <w:ilvl w:val="3"/>
          <w:numId w:val="2"/>
        </w:numPr>
        <w:snapToGrid w:val="0"/>
        <w:spacing w:line="500" w:lineRule="exact"/>
        <w:ind w:leftChars="0" w:left="1729" w:hanging="425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著作權及肖像權</w:t>
      </w:r>
      <w:r w:rsidR="00367A91" w:rsidRPr="00FB65BB">
        <w:rPr>
          <w:rFonts w:eastAsia="標楷體"/>
          <w:color w:val="auto"/>
          <w:sz w:val="28"/>
          <w:szCs w:val="28"/>
        </w:rPr>
        <w:t>授權</w:t>
      </w:r>
      <w:r w:rsidRPr="00FB65BB">
        <w:rPr>
          <w:rFonts w:eastAsia="標楷體"/>
          <w:color w:val="auto"/>
          <w:sz w:val="28"/>
          <w:szCs w:val="28"/>
        </w:rPr>
        <w:t>同意書</w:t>
      </w:r>
    </w:p>
    <w:p w14:paraId="425FB2FB" w14:textId="77777777" w:rsidR="00C857E1" w:rsidRPr="00FB65BB" w:rsidRDefault="00102387" w:rsidP="009D3773">
      <w:pPr>
        <w:pStyle w:val="Default"/>
        <w:numPr>
          <w:ilvl w:val="0"/>
          <w:numId w:val="14"/>
        </w:numPr>
        <w:tabs>
          <w:tab w:val="left" w:pos="1418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>複選</w:t>
      </w:r>
      <w:r w:rsidR="009D3773" w:rsidRPr="00FB65BB">
        <w:rPr>
          <w:rFonts w:ascii="Times New Roman" w:hAnsi="Times New Roman" w:cs="Times New Roman"/>
          <w:color w:val="auto"/>
          <w:sz w:val="28"/>
          <w:szCs w:val="28"/>
        </w:rPr>
        <w:t>：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通過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初選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者，專案小組將以電話、簡訊及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e-mail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方式個別通知，相關說明如下：</w:t>
      </w:r>
    </w:p>
    <w:p w14:paraId="425FB2FC" w14:textId="77777777" w:rsidR="00DE1C41" w:rsidRPr="00FB65BB" w:rsidRDefault="00102387" w:rsidP="00321F61">
      <w:pPr>
        <w:pStyle w:val="Default"/>
        <w:numPr>
          <w:ilvl w:val="0"/>
          <w:numId w:val="15"/>
        </w:numPr>
        <w:adjustRightInd/>
        <w:spacing w:line="500" w:lineRule="exact"/>
        <w:ind w:left="1729" w:hanging="425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複選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日期：</w:t>
      </w:r>
      <w:r w:rsidR="00F0194F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111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年</w:t>
      </w:r>
      <w:r w:rsidR="00316BC9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5</w:t>
      </w:r>
      <w:r w:rsidR="00AF62F2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月</w:t>
      </w:r>
      <w:r w:rsidR="00316BC9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28</w:t>
      </w:r>
      <w:r w:rsidR="00AF62F2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日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(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星期六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)</w:t>
      </w:r>
      <w:r w:rsidR="003F1A2B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</w:p>
    <w:p w14:paraId="425FB2FD" w14:textId="77777777" w:rsidR="00DE1C41" w:rsidRPr="00FB65BB" w:rsidRDefault="007C427A" w:rsidP="00321F61">
      <w:pPr>
        <w:pStyle w:val="Default"/>
        <w:numPr>
          <w:ilvl w:val="0"/>
          <w:numId w:val="15"/>
        </w:numPr>
        <w:adjustRightInd/>
        <w:spacing w:line="500" w:lineRule="exact"/>
        <w:ind w:left="1729" w:hanging="425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甄選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地點：</w:t>
      </w:r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台北教育大學</w:t>
      </w:r>
      <w:proofErr w:type="gramStart"/>
      <w:r w:rsidR="00A34DA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（</w:t>
      </w:r>
      <w:proofErr w:type="gramEnd"/>
      <w:r w:rsidR="00A34DA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地址：</w:t>
      </w:r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台北市大安區和平東路二段</w:t>
      </w:r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134</w:t>
      </w:r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號</w:t>
      </w:r>
      <w:proofErr w:type="gramStart"/>
      <w:r w:rsidR="00A34DA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）</w:t>
      </w:r>
      <w:proofErr w:type="gramEnd"/>
    </w:p>
    <w:p w14:paraId="425FB2FE" w14:textId="77777777" w:rsidR="00630748" w:rsidRPr="00FB65BB" w:rsidRDefault="007F3701" w:rsidP="00321F61">
      <w:pPr>
        <w:pStyle w:val="Default"/>
        <w:numPr>
          <w:ilvl w:val="0"/>
          <w:numId w:val="15"/>
        </w:numPr>
        <w:adjustRightInd/>
        <w:spacing w:line="500" w:lineRule="exact"/>
        <w:ind w:left="1729" w:hanging="425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入</w:t>
      </w:r>
      <w:r w:rsidR="007C427A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選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原則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：團員</w:t>
      </w:r>
      <w:r w:rsidR="007C427A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甄選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方式</w:t>
      </w:r>
      <w:proofErr w:type="gramStart"/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採</w:t>
      </w:r>
      <w:proofErr w:type="gramEnd"/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現場面談，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依審查標準，</w:t>
      </w:r>
      <w:proofErr w:type="gramStart"/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擇取總平均</w:t>
      </w:r>
      <w:proofErr w:type="gramEnd"/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分數前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30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名</w:t>
      </w:r>
      <w:r w:rsidR="00A34DA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（任</w:t>
      </w:r>
      <w:proofErr w:type="gramStart"/>
      <w:r w:rsidR="00A34DA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一</w:t>
      </w:r>
      <w:proofErr w:type="gramEnd"/>
      <w:r w:rsidR="00A34DA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性別至少</w:t>
      </w: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10</w:t>
      </w:r>
      <w:r w:rsidR="00A34DA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名）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進行</w:t>
      </w:r>
      <w:r w:rsidR="00102387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決選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面試</w:t>
      </w:r>
      <w:r w:rsidR="00362E90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，參與</w:t>
      </w:r>
      <w:r w:rsidR="00102387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決選</w:t>
      </w:r>
      <w:r w:rsidR="00362E90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名單將</w:t>
      </w:r>
      <w:r w:rsidR="00D00090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公布</w:t>
      </w:r>
      <w:r w:rsidR="00362E90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於主辦單位官方網站</w:t>
      </w:r>
      <w:r w:rsidR="00B6573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、</w:t>
      </w:r>
      <w:r w:rsidR="00362E90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活動專屬官方網站及</w:t>
      </w:r>
      <w:r w:rsidR="00B6573C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電子郵件通知</w:t>
      </w:r>
      <w:r w:rsidR="00362E90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。</w:t>
      </w:r>
    </w:p>
    <w:p w14:paraId="425FB2FF" w14:textId="77777777" w:rsidR="00C857E1" w:rsidRPr="00FB65BB" w:rsidRDefault="00630748" w:rsidP="00321F61">
      <w:pPr>
        <w:pStyle w:val="Default"/>
        <w:numPr>
          <w:ilvl w:val="0"/>
          <w:numId w:val="15"/>
        </w:numPr>
        <w:tabs>
          <w:tab w:val="left" w:pos="1843"/>
        </w:tabs>
        <w:adjustRightInd/>
        <w:spacing w:line="500" w:lineRule="exact"/>
        <w:ind w:left="1729" w:hanging="425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審查標準如下</w:t>
      </w:r>
      <w:r w:rsidR="00102387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：</w:t>
      </w:r>
    </w:p>
    <w:tbl>
      <w:tblPr>
        <w:tblpPr w:leftFromText="180" w:rightFromText="180" w:vertAnchor="text" w:horzAnchor="page" w:tblpX="2923" w:tblpY="19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"/>
        <w:gridCol w:w="4536"/>
        <w:gridCol w:w="1843"/>
      </w:tblGrid>
      <w:tr w:rsidR="00FB65BB" w:rsidRPr="00FB65BB" w14:paraId="425FB303" w14:textId="77777777" w:rsidTr="007B6F18">
        <w:trPr>
          <w:cantSplit/>
          <w:trHeight w:val="254"/>
        </w:trPr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0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t>項次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1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t>項目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2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proofErr w:type="gramStart"/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t>占分</w:t>
            </w:r>
            <w:proofErr w:type="gramEnd"/>
          </w:p>
        </w:tc>
      </w:tr>
      <w:tr w:rsidR="00FB65BB" w:rsidRPr="00FB65BB" w14:paraId="425FB307" w14:textId="77777777" w:rsidTr="007B6F18">
        <w:trPr>
          <w:cantSplit/>
          <w:trHeight w:val="22"/>
        </w:trPr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4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5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客語口語表達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6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40</w:t>
            </w:r>
            <w:r w:rsidRPr="00FB65BB">
              <w:rPr>
                <w:rFonts w:eastAsia="標楷體"/>
                <w:color w:val="auto"/>
                <w:sz w:val="28"/>
                <w:szCs w:val="28"/>
              </w:rPr>
              <w:t>分</w:t>
            </w:r>
          </w:p>
        </w:tc>
      </w:tr>
      <w:tr w:rsidR="00FB65BB" w:rsidRPr="00FB65BB" w14:paraId="425FB30B" w14:textId="77777777" w:rsidTr="007B6F18">
        <w:trPr>
          <w:cantSplit/>
          <w:trHeight w:val="22"/>
        </w:trPr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8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9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英語口語表達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A" w14:textId="77777777" w:rsidR="00630748" w:rsidRPr="00FB65BB" w:rsidRDefault="00091E1F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2</w:t>
            </w:r>
            <w:r w:rsidR="00316BC9" w:rsidRPr="00FB65BB">
              <w:rPr>
                <w:rFonts w:eastAsia="標楷體"/>
                <w:color w:val="auto"/>
                <w:sz w:val="28"/>
                <w:szCs w:val="28"/>
              </w:rPr>
              <w:t>5</w:t>
            </w:r>
            <w:r w:rsidR="00630748" w:rsidRPr="00FB65BB">
              <w:rPr>
                <w:rFonts w:eastAsia="標楷體"/>
                <w:color w:val="auto"/>
                <w:sz w:val="28"/>
                <w:szCs w:val="28"/>
              </w:rPr>
              <w:t>分</w:t>
            </w:r>
          </w:p>
        </w:tc>
      </w:tr>
      <w:tr w:rsidR="00FB65BB" w:rsidRPr="00FB65BB" w14:paraId="425FB30F" w14:textId="77777777" w:rsidTr="007B6F18">
        <w:trPr>
          <w:cantSplit/>
          <w:trHeight w:val="22"/>
        </w:trPr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C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D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參與客家公共事務或文化活動經歷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0E" w14:textId="77777777" w:rsidR="00630748" w:rsidRPr="00FB65BB" w:rsidRDefault="00316BC9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25</w:t>
            </w:r>
            <w:r w:rsidR="00630748" w:rsidRPr="00FB65BB">
              <w:rPr>
                <w:rFonts w:eastAsia="標楷體"/>
                <w:color w:val="auto"/>
                <w:sz w:val="28"/>
                <w:szCs w:val="28"/>
              </w:rPr>
              <w:t>分</w:t>
            </w:r>
          </w:p>
        </w:tc>
      </w:tr>
      <w:tr w:rsidR="00FB65BB" w:rsidRPr="00FB65BB" w14:paraId="425FB313" w14:textId="77777777" w:rsidTr="007B6F18">
        <w:trPr>
          <w:cantSplit/>
          <w:trHeight w:val="22"/>
        </w:trPr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10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11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臨場反應及答</w:t>
            </w:r>
            <w:proofErr w:type="gramStart"/>
            <w:r w:rsidRPr="00FB65BB">
              <w:rPr>
                <w:rFonts w:eastAsia="標楷體"/>
                <w:color w:val="auto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B312" w14:textId="77777777" w:rsidR="00630748" w:rsidRPr="00FB65BB" w:rsidRDefault="00630748" w:rsidP="007B6F18">
            <w:pPr>
              <w:snapToGrid w:val="0"/>
              <w:spacing w:line="3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10</w:t>
            </w:r>
            <w:r w:rsidRPr="00FB65BB">
              <w:rPr>
                <w:rFonts w:eastAsia="標楷體"/>
                <w:color w:val="auto"/>
                <w:sz w:val="28"/>
                <w:szCs w:val="28"/>
              </w:rPr>
              <w:t>分</w:t>
            </w:r>
          </w:p>
        </w:tc>
      </w:tr>
    </w:tbl>
    <w:p w14:paraId="425FB314" w14:textId="77777777" w:rsidR="00630748" w:rsidRPr="00FB65BB" w:rsidRDefault="00630748" w:rsidP="00630748">
      <w:pPr>
        <w:pStyle w:val="Default"/>
        <w:tabs>
          <w:tab w:val="left" w:pos="1843"/>
        </w:tabs>
        <w:spacing w:line="500" w:lineRule="exact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</w:p>
    <w:p w14:paraId="425FB315" w14:textId="77777777" w:rsidR="00630748" w:rsidRPr="00FB65BB" w:rsidRDefault="00630748" w:rsidP="00630748">
      <w:pPr>
        <w:pStyle w:val="Default"/>
        <w:tabs>
          <w:tab w:val="left" w:pos="1843"/>
        </w:tabs>
        <w:spacing w:line="500" w:lineRule="exact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</w:p>
    <w:p w14:paraId="425FB316" w14:textId="77777777" w:rsidR="00362E90" w:rsidRPr="00FB65BB" w:rsidRDefault="00362E90" w:rsidP="00630748">
      <w:pPr>
        <w:pStyle w:val="Default"/>
        <w:snapToGrid w:val="0"/>
        <w:spacing w:beforeLines="50" w:before="180" w:line="500" w:lineRule="exact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</w:p>
    <w:p w14:paraId="425FB317" w14:textId="77777777" w:rsidR="00630748" w:rsidRPr="00FB65BB" w:rsidRDefault="00630748" w:rsidP="00630748">
      <w:pPr>
        <w:pStyle w:val="Default"/>
        <w:snapToGrid w:val="0"/>
        <w:spacing w:beforeLines="50" w:before="180" w:line="500" w:lineRule="exact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</w:p>
    <w:p w14:paraId="425FB318" w14:textId="77777777" w:rsidR="002577B7" w:rsidRPr="00FB65BB" w:rsidRDefault="00B56092" w:rsidP="00B560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br w:type="page"/>
      </w:r>
    </w:p>
    <w:p w14:paraId="425FB319" w14:textId="77777777" w:rsidR="00C857E1" w:rsidRPr="00FB65BB" w:rsidRDefault="00102387" w:rsidP="009D3773">
      <w:pPr>
        <w:pStyle w:val="Default"/>
        <w:numPr>
          <w:ilvl w:val="0"/>
          <w:numId w:val="14"/>
        </w:numPr>
        <w:tabs>
          <w:tab w:val="left" w:pos="1418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lastRenderedPageBreak/>
        <w:t>決選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：通過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複選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者，專案小組將以電話</w:t>
      </w:r>
      <w:r w:rsidR="000E4ECA" w:rsidRPr="00FB65BB">
        <w:rPr>
          <w:rFonts w:ascii="Times New Roman" w:hAnsi="Times New Roman" w:cs="Times New Roman"/>
          <w:color w:val="auto"/>
          <w:sz w:val="28"/>
          <w:szCs w:val="28"/>
        </w:rPr>
        <w:t>、簡訊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及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e-mail</w:t>
      </w:r>
      <w:r w:rsidR="00C857E1" w:rsidRPr="00FB65BB">
        <w:rPr>
          <w:rFonts w:ascii="Times New Roman" w:hAnsi="Times New Roman" w:cs="Times New Roman"/>
          <w:color w:val="auto"/>
          <w:sz w:val="28"/>
          <w:szCs w:val="28"/>
        </w:rPr>
        <w:t>方式個別通知，相關說明如下：</w:t>
      </w:r>
    </w:p>
    <w:p w14:paraId="425FB31A" w14:textId="77777777" w:rsidR="00630748" w:rsidRPr="00FB65BB" w:rsidRDefault="00102387" w:rsidP="00321F61">
      <w:pPr>
        <w:pStyle w:val="Default"/>
        <w:numPr>
          <w:ilvl w:val="0"/>
          <w:numId w:val="17"/>
        </w:numPr>
        <w:adjustRightInd/>
        <w:spacing w:line="500" w:lineRule="exact"/>
        <w:ind w:left="1729" w:hanging="425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決選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日期：</w:t>
      </w:r>
      <w:r w:rsidR="007F370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111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年</w:t>
      </w:r>
      <w:r w:rsidR="00AF62F2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6</w:t>
      </w:r>
      <w:r w:rsidR="00AF62F2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月</w:t>
      </w:r>
      <w:r w:rsidR="00316BC9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11</w:t>
      </w:r>
      <w:r w:rsidR="00AF62F2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日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(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星期六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)</w:t>
      </w:r>
      <w:r w:rsidR="00571244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</w:p>
    <w:p w14:paraId="425FB31B" w14:textId="77777777" w:rsidR="00630748" w:rsidRPr="00FB65BB" w:rsidRDefault="007C427A" w:rsidP="00321F61">
      <w:pPr>
        <w:pStyle w:val="Default"/>
        <w:numPr>
          <w:ilvl w:val="0"/>
          <w:numId w:val="17"/>
        </w:numPr>
        <w:adjustRightInd/>
        <w:spacing w:line="500" w:lineRule="exact"/>
        <w:ind w:left="1729" w:hanging="425"/>
        <w:jc w:val="both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甄選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地點：</w:t>
      </w:r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台北教育大學</w:t>
      </w:r>
      <w:proofErr w:type="gramStart"/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（</w:t>
      </w:r>
      <w:proofErr w:type="gramEnd"/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地址：台北市大安區和平東路二段</w:t>
      </w:r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134</w:t>
      </w:r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號</w:t>
      </w:r>
      <w:proofErr w:type="gramStart"/>
      <w:r w:rsidR="00A646DE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）</w:t>
      </w:r>
      <w:proofErr w:type="gramEnd"/>
    </w:p>
    <w:p w14:paraId="425FB31C" w14:textId="77777777" w:rsidR="00C857E1" w:rsidRPr="00FB65BB" w:rsidRDefault="007F3701" w:rsidP="00321F61">
      <w:pPr>
        <w:pStyle w:val="Default"/>
        <w:numPr>
          <w:ilvl w:val="0"/>
          <w:numId w:val="17"/>
        </w:numPr>
        <w:adjustRightInd/>
        <w:spacing w:line="500" w:lineRule="exact"/>
        <w:ind w:left="1729" w:hanging="425"/>
        <w:rPr>
          <w:rFonts w:ascii="Times New Roman" w:hAnsi="Times New Roman" w:cs="Times New Roman"/>
          <w:color w:val="auto"/>
          <w:spacing w:val="20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入選原則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：團員</w:t>
      </w:r>
      <w:r w:rsidR="007C427A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甄選</w:t>
      </w:r>
      <w:proofErr w:type="gramStart"/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採</w:t>
      </w:r>
      <w:proofErr w:type="gramEnd"/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現場面談方式辦理，審查標準同</w:t>
      </w:r>
      <w:r w:rsidR="00102387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複選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，另若備才藝表演者，可獲額外加分（占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5</w:t>
      </w:r>
      <w:r w:rsidR="00C857E1" w:rsidRPr="00FB65BB">
        <w:rPr>
          <w:rFonts w:ascii="Times New Roman" w:hAnsi="Times New Roman" w:cs="Times New Roman"/>
          <w:color w:val="auto"/>
          <w:spacing w:val="20"/>
          <w:sz w:val="28"/>
          <w:szCs w:val="28"/>
        </w:rPr>
        <w:t>分）。</w:t>
      </w:r>
    </w:p>
    <w:p w14:paraId="425FB31D" w14:textId="77777777" w:rsidR="00C857E1" w:rsidRPr="00FB65BB" w:rsidRDefault="00C857E1" w:rsidP="008F6DEA">
      <w:pPr>
        <w:pStyle w:val="Default"/>
        <w:numPr>
          <w:ilvl w:val="0"/>
          <w:numId w:val="14"/>
        </w:numPr>
        <w:tabs>
          <w:tab w:val="left" w:pos="1418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>錄取名單：正取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名（</w:t>
      </w:r>
      <w:r w:rsidR="00B56092" w:rsidRPr="00FB65BB">
        <w:rPr>
          <w:rFonts w:ascii="Times New Roman" w:hAnsi="Times New Roman" w:cs="Times New Roman"/>
          <w:color w:val="auto"/>
          <w:sz w:val="28"/>
          <w:szCs w:val="28"/>
        </w:rPr>
        <w:t>任</w:t>
      </w:r>
      <w:proofErr w:type="gramStart"/>
      <w:r w:rsidR="00B56092" w:rsidRPr="00FB65BB">
        <w:rPr>
          <w:rFonts w:ascii="Times New Roman" w:hAnsi="Times New Roman" w:cs="Times New Roman"/>
          <w:color w:val="auto"/>
          <w:sz w:val="28"/>
          <w:szCs w:val="28"/>
        </w:rPr>
        <w:t>一</w:t>
      </w:r>
      <w:proofErr w:type="gramEnd"/>
      <w:r w:rsidR="00B56092" w:rsidRPr="00FB65BB">
        <w:rPr>
          <w:rFonts w:ascii="Times New Roman" w:hAnsi="Times New Roman" w:cs="Times New Roman"/>
          <w:color w:val="auto"/>
          <w:sz w:val="28"/>
          <w:szCs w:val="28"/>
        </w:rPr>
        <w:t>性別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至少</w:t>
      </w:r>
      <w:r w:rsidR="00B56092" w:rsidRPr="00FB65B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56092" w:rsidRPr="00FB65BB">
        <w:rPr>
          <w:rFonts w:ascii="Times New Roman" w:hAnsi="Times New Roman" w:cs="Times New Roman"/>
          <w:color w:val="auto"/>
          <w:sz w:val="28"/>
          <w:szCs w:val="28"/>
        </w:rPr>
        <w:t>名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），</w:t>
      </w:r>
      <w:r w:rsidR="007F3701" w:rsidRPr="00FB65BB">
        <w:rPr>
          <w:rFonts w:ascii="Times New Roman" w:hAnsi="Times New Roman" w:cs="Times New Roman"/>
          <w:color w:val="auto"/>
          <w:sz w:val="28"/>
          <w:szCs w:val="28"/>
        </w:rPr>
        <w:t>111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年</w:t>
      </w:r>
      <w:r w:rsidR="00AF62F2" w:rsidRPr="00FB65B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F62F2" w:rsidRPr="00FB65BB">
        <w:rPr>
          <w:rFonts w:ascii="Times New Roman" w:hAnsi="Times New Roman" w:cs="Times New Roman"/>
          <w:color w:val="auto"/>
          <w:sz w:val="28"/>
          <w:szCs w:val="28"/>
        </w:rPr>
        <w:t>月</w:t>
      </w:r>
      <w:r w:rsidR="00316BC9" w:rsidRPr="00FB65BB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AF62F2" w:rsidRPr="00FB65BB">
        <w:rPr>
          <w:rFonts w:ascii="Times New Roman" w:hAnsi="Times New Roman" w:cs="Times New Roman"/>
          <w:color w:val="auto"/>
          <w:sz w:val="28"/>
          <w:szCs w:val="28"/>
        </w:rPr>
        <w:t>日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（</w:t>
      </w:r>
      <w:r w:rsidR="000E4ECA" w:rsidRPr="00FB65BB">
        <w:rPr>
          <w:rFonts w:ascii="Times New Roman" w:hAnsi="Times New Roman" w:cs="Times New Roman"/>
          <w:color w:val="auto"/>
          <w:sz w:val="28"/>
          <w:szCs w:val="28"/>
        </w:rPr>
        <w:t>星期五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）</w:t>
      </w:r>
      <w:r w:rsidR="00B56092" w:rsidRPr="00FB65BB">
        <w:rPr>
          <w:rFonts w:ascii="Times New Roman" w:hAnsi="Times New Roman" w:cs="Times New Roman"/>
          <w:color w:val="auto"/>
          <w:sz w:val="28"/>
          <w:szCs w:val="28"/>
        </w:rPr>
        <w:t>前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公告，以電話、</w:t>
      </w:r>
      <w:r w:rsidR="000E4ECA" w:rsidRPr="00FB65BB">
        <w:rPr>
          <w:rFonts w:ascii="Times New Roman" w:hAnsi="Times New Roman" w:cs="Times New Roman"/>
          <w:color w:val="auto"/>
          <w:sz w:val="28"/>
          <w:szCs w:val="28"/>
        </w:rPr>
        <w:t>簡訊、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e-mail</w:t>
      </w:r>
      <w:r w:rsidRPr="00FB65BB">
        <w:rPr>
          <w:rFonts w:ascii="Times New Roman" w:hAnsi="Times New Roman" w:cs="Times New Roman"/>
          <w:color w:val="auto"/>
          <w:sz w:val="28"/>
          <w:szCs w:val="28"/>
        </w:rPr>
        <w:t>及公文方式通知，並於</w:t>
      </w:r>
      <w:proofErr w:type="gramStart"/>
      <w:r w:rsidRPr="00FB65BB">
        <w:rPr>
          <w:rFonts w:ascii="Times New Roman" w:hAnsi="Times New Roman" w:cs="Times New Roman"/>
          <w:color w:val="auto"/>
          <w:sz w:val="28"/>
          <w:szCs w:val="28"/>
        </w:rPr>
        <w:t>主辦單位官網公布</w:t>
      </w:r>
      <w:proofErr w:type="gramEnd"/>
      <w:r w:rsidRPr="00FB65BB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425FB31E" w14:textId="77777777" w:rsidR="00C857E1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錄取人員須知</w:t>
      </w:r>
    </w:p>
    <w:p w14:paraId="425FB31F" w14:textId="77777777" w:rsidR="00C857E1" w:rsidRPr="00FB65BB" w:rsidRDefault="00C857E1" w:rsidP="00321F61">
      <w:pPr>
        <w:pStyle w:val="Default"/>
        <w:numPr>
          <w:ilvl w:val="0"/>
          <w:numId w:val="18"/>
        </w:numPr>
        <w:tabs>
          <w:tab w:val="left" w:pos="1276"/>
        </w:tabs>
        <w:spacing w:line="500" w:lineRule="exact"/>
        <w:ind w:left="1418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5BB">
        <w:rPr>
          <w:rFonts w:ascii="Times New Roman" w:hAnsi="Times New Roman" w:cs="Times New Roman"/>
          <w:color w:val="auto"/>
          <w:sz w:val="28"/>
          <w:szCs w:val="28"/>
        </w:rPr>
        <w:t>權利</w:t>
      </w:r>
    </w:p>
    <w:p w14:paraId="425FB320" w14:textId="77777777" w:rsidR="00630748" w:rsidRPr="00FB65BB" w:rsidRDefault="00C857E1" w:rsidP="00321F61">
      <w:pPr>
        <w:pStyle w:val="a7"/>
        <w:numPr>
          <w:ilvl w:val="0"/>
          <w:numId w:val="19"/>
        </w:numPr>
        <w:spacing w:line="500" w:lineRule="exact"/>
        <w:ind w:leftChars="0" w:left="1729" w:hanging="425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主辦單位負擔活動全程食宿、交通、旅遊平安險及參訪與活動體驗等費用（不含個人行動所衍生之費用），另支給出國訪問期間零用金。</w:t>
      </w:r>
    </w:p>
    <w:p w14:paraId="425FB321" w14:textId="3520A769" w:rsidR="00C857E1" w:rsidRPr="00FB65BB" w:rsidRDefault="00C857E1" w:rsidP="00321F61">
      <w:pPr>
        <w:pStyle w:val="a7"/>
        <w:numPr>
          <w:ilvl w:val="0"/>
          <w:numId w:val="19"/>
        </w:numPr>
        <w:spacing w:line="500" w:lineRule="exact"/>
        <w:ind w:leftChars="0" w:left="1729" w:hanging="425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全程參加行前訓練及出國訪問且遵守相關規定者發給結業證明書</w:t>
      </w:r>
      <w:r w:rsidR="00367A91" w:rsidRPr="00FB65BB">
        <w:rPr>
          <w:rFonts w:eastAsia="標楷體"/>
          <w:color w:val="auto"/>
          <w:spacing w:val="20"/>
          <w:sz w:val="28"/>
          <w:szCs w:val="28"/>
        </w:rPr>
        <w:t>1</w:t>
      </w:r>
      <w:r w:rsidRPr="00FB65BB">
        <w:rPr>
          <w:rFonts w:eastAsia="標楷體"/>
          <w:color w:val="auto"/>
          <w:spacing w:val="20"/>
          <w:sz w:val="28"/>
          <w:szCs w:val="28"/>
        </w:rPr>
        <w:t>紙。</w:t>
      </w:r>
    </w:p>
    <w:p w14:paraId="425FB322" w14:textId="77777777" w:rsidR="00C857E1" w:rsidRPr="00FB65BB" w:rsidRDefault="00C857E1" w:rsidP="00321F61">
      <w:pPr>
        <w:pStyle w:val="a7"/>
        <w:numPr>
          <w:ilvl w:val="0"/>
          <w:numId w:val="18"/>
        </w:numPr>
        <w:tabs>
          <w:tab w:val="left" w:pos="1276"/>
        </w:tabs>
        <w:spacing w:line="500" w:lineRule="exact"/>
        <w:ind w:leftChars="0" w:left="1418" w:hanging="851"/>
        <w:jc w:val="both"/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t>義務</w:t>
      </w:r>
    </w:p>
    <w:p w14:paraId="425FB323" w14:textId="59358AA7" w:rsidR="00630748" w:rsidRPr="00FB65BB" w:rsidRDefault="00C857E1" w:rsidP="00682E17">
      <w:pPr>
        <w:pStyle w:val="a7"/>
        <w:numPr>
          <w:ilvl w:val="0"/>
          <w:numId w:val="20"/>
        </w:numPr>
        <w:spacing w:line="500" w:lineRule="exact"/>
        <w:ind w:leftChars="0" w:left="1843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為提升並整合訪問團之交流活動內容，預定於</w:t>
      </w:r>
      <w:r w:rsidR="007F3701" w:rsidRPr="00FB65BB">
        <w:rPr>
          <w:rFonts w:eastAsia="標楷體"/>
          <w:color w:val="auto"/>
          <w:spacing w:val="20"/>
          <w:sz w:val="28"/>
          <w:szCs w:val="28"/>
        </w:rPr>
        <w:t>111</w:t>
      </w:r>
      <w:r w:rsidRPr="00FB65BB">
        <w:rPr>
          <w:rFonts w:eastAsia="標楷體"/>
          <w:color w:val="auto"/>
          <w:spacing w:val="20"/>
          <w:sz w:val="28"/>
          <w:szCs w:val="28"/>
        </w:rPr>
        <w:t>年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7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月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11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日（星期一）至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7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月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27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日（星期三）</w:t>
      </w:r>
      <w:r w:rsidRPr="00FB65BB">
        <w:rPr>
          <w:rFonts w:eastAsia="標楷體"/>
          <w:color w:val="auto"/>
          <w:spacing w:val="20"/>
          <w:sz w:val="28"/>
          <w:szCs w:val="28"/>
        </w:rPr>
        <w:t>，進行為期</w:t>
      </w:r>
      <w:r w:rsidRPr="00FB65BB">
        <w:rPr>
          <w:rFonts w:eastAsia="標楷體"/>
          <w:color w:val="auto"/>
          <w:spacing w:val="20"/>
          <w:sz w:val="28"/>
          <w:szCs w:val="28"/>
        </w:rPr>
        <w:t>1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3</w:t>
      </w:r>
      <w:r w:rsidRPr="00FB65BB">
        <w:rPr>
          <w:rFonts w:eastAsia="標楷體"/>
          <w:color w:val="auto"/>
          <w:spacing w:val="20"/>
          <w:sz w:val="28"/>
          <w:szCs w:val="28"/>
        </w:rPr>
        <w:t>天之行前訓練</w:t>
      </w:r>
      <w:proofErr w:type="gramStart"/>
      <w:r w:rsidRPr="00FB65BB">
        <w:rPr>
          <w:rFonts w:eastAsia="標楷體"/>
          <w:color w:val="auto"/>
          <w:spacing w:val="20"/>
          <w:sz w:val="28"/>
          <w:szCs w:val="28"/>
        </w:rPr>
        <w:t>（</w:t>
      </w:r>
      <w:proofErr w:type="gramEnd"/>
      <w:r w:rsidRPr="00FB65BB">
        <w:rPr>
          <w:rFonts w:eastAsia="標楷體"/>
          <w:color w:val="auto"/>
          <w:spacing w:val="20"/>
          <w:sz w:val="28"/>
          <w:szCs w:val="28"/>
        </w:rPr>
        <w:t>地點：</w:t>
      </w:r>
      <w:r w:rsidR="00A646DE" w:rsidRPr="00FB65BB">
        <w:rPr>
          <w:rFonts w:eastAsia="標楷體"/>
          <w:color w:val="auto"/>
          <w:spacing w:val="20"/>
          <w:sz w:val="28"/>
          <w:szCs w:val="28"/>
        </w:rPr>
        <w:t>待定</w:t>
      </w:r>
      <w:proofErr w:type="gramStart"/>
      <w:r w:rsidRPr="00FB65BB">
        <w:rPr>
          <w:rFonts w:eastAsia="標楷體"/>
          <w:color w:val="auto"/>
          <w:spacing w:val="20"/>
          <w:sz w:val="28"/>
          <w:szCs w:val="28"/>
        </w:rPr>
        <w:t>）</w:t>
      </w:r>
      <w:proofErr w:type="gramEnd"/>
      <w:r w:rsidRPr="00FB65BB">
        <w:rPr>
          <w:rFonts w:eastAsia="標楷體"/>
          <w:color w:val="auto"/>
          <w:spacing w:val="20"/>
          <w:sz w:val="28"/>
          <w:szCs w:val="28"/>
        </w:rPr>
        <w:t>，</w:t>
      </w:r>
      <w:r w:rsidR="006949C5" w:rsidRPr="00FB65BB">
        <w:rPr>
          <w:rFonts w:eastAsia="標楷體" w:hint="eastAsia"/>
          <w:color w:val="auto"/>
          <w:spacing w:val="20"/>
          <w:sz w:val="28"/>
          <w:szCs w:val="28"/>
        </w:rPr>
        <w:t>課程</w:t>
      </w:r>
      <w:r w:rsidR="00682E17" w:rsidRPr="00FB65BB">
        <w:rPr>
          <w:rFonts w:eastAsia="標楷體" w:hint="eastAsia"/>
          <w:color w:val="auto"/>
          <w:spacing w:val="20"/>
          <w:sz w:val="28"/>
          <w:szCs w:val="28"/>
        </w:rPr>
        <w:t>包</w:t>
      </w:r>
      <w:r w:rsidR="0064294E" w:rsidRPr="00FB65BB">
        <w:rPr>
          <w:rFonts w:eastAsia="標楷體" w:hint="eastAsia"/>
          <w:color w:val="auto"/>
          <w:spacing w:val="20"/>
          <w:sz w:val="28"/>
          <w:szCs w:val="28"/>
        </w:rPr>
        <w:t>含</w:t>
      </w:r>
      <w:r w:rsidR="006949C5" w:rsidRPr="00FB65BB">
        <w:rPr>
          <w:rFonts w:eastAsia="標楷體" w:hint="eastAsia"/>
          <w:color w:val="auto"/>
          <w:spacing w:val="20"/>
          <w:sz w:val="28"/>
          <w:szCs w:val="28"/>
        </w:rPr>
        <w:t>客家文化、</w:t>
      </w:r>
      <w:r w:rsidR="00682E17" w:rsidRPr="00FB65BB">
        <w:rPr>
          <w:rFonts w:eastAsia="標楷體" w:hint="eastAsia"/>
          <w:color w:val="auto"/>
          <w:spacing w:val="20"/>
          <w:sz w:val="28"/>
          <w:szCs w:val="28"/>
        </w:rPr>
        <w:t>青年公共參與、</w:t>
      </w:r>
      <w:r w:rsidR="006949C5" w:rsidRPr="00FB65BB">
        <w:rPr>
          <w:rFonts w:eastAsia="標楷體" w:hint="eastAsia"/>
          <w:color w:val="auto"/>
          <w:spacing w:val="20"/>
          <w:sz w:val="28"/>
          <w:szCs w:val="28"/>
        </w:rPr>
        <w:t>文化傳播技能、國際事務及客家藝文等</w:t>
      </w:r>
      <w:r w:rsidR="00682E17" w:rsidRPr="00FB65BB">
        <w:rPr>
          <w:rFonts w:eastAsia="標楷體" w:hint="eastAsia"/>
          <w:color w:val="auto"/>
          <w:spacing w:val="20"/>
          <w:sz w:val="28"/>
          <w:szCs w:val="28"/>
        </w:rPr>
        <w:t>五大</w:t>
      </w:r>
      <w:r w:rsidR="0064294E" w:rsidRPr="00FB65BB">
        <w:rPr>
          <w:rFonts w:eastAsia="標楷體" w:hint="eastAsia"/>
          <w:color w:val="auto"/>
          <w:spacing w:val="20"/>
          <w:sz w:val="28"/>
          <w:szCs w:val="28"/>
        </w:rPr>
        <w:t>面向</w:t>
      </w:r>
      <w:r w:rsidR="006949C5" w:rsidRPr="00FB65BB">
        <w:rPr>
          <w:rFonts w:eastAsia="標楷體" w:hint="eastAsia"/>
          <w:color w:val="auto"/>
          <w:spacing w:val="20"/>
          <w:sz w:val="28"/>
          <w:szCs w:val="28"/>
        </w:rPr>
        <w:t>，</w:t>
      </w:r>
      <w:r w:rsidR="006949C5" w:rsidRPr="00FB65BB">
        <w:rPr>
          <w:rFonts w:eastAsia="標楷體"/>
          <w:color w:val="auto"/>
          <w:spacing w:val="20"/>
          <w:sz w:val="28"/>
          <w:szCs w:val="28"/>
        </w:rPr>
        <w:t>並安排</w:t>
      </w:r>
      <w:proofErr w:type="gramStart"/>
      <w:r w:rsidR="00A646DE" w:rsidRPr="00FB65BB">
        <w:rPr>
          <w:rFonts w:eastAsia="標楷體"/>
          <w:color w:val="auto"/>
          <w:spacing w:val="20"/>
          <w:sz w:val="28"/>
          <w:szCs w:val="28"/>
        </w:rPr>
        <w:t>客庄</w:t>
      </w:r>
      <w:r w:rsidR="006949C5" w:rsidRPr="00FB65BB">
        <w:rPr>
          <w:rFonts w:eastAsia="標楷體" w:hint="eastAsia"/>
          <w:color w:val="auto"/>
          <w:spacing w:val="20"/>
          <w:sz w:val="28"/>
          <w:szCs w:val="28"/>
        </w:rPr>
        <w:t>蹲點實習</w:t>
      </w:r>
      <w:proofErr w:type="gramEnd"/>
      <w:r w:rsidRPr="00FB65BB">
        <w:rPr>
          <w:rFonts w:eastAsia="標楷體"/>
          <w:color w:val="auto"/>
          <w:spacing w:val="20"/>
          <w:sz w:val="28"/>
          <w:szCs w:val="28"/>
        </w:rPr>
        <w:t>課程，及進行分組討論學習，全程採集中住宿管理，如有特殊情形</w:t>
      </w:r>
      <w:r w:rsidR="007F3701" w:rsidRPr="00FB65BB">
        <w:rPr>
          <w:rFonts w:eastAsia="標楷體"/>
          <w:color w:val="auto"/>
          <w:spacing w:val="20"/>
          <w:sz w:val="28"/>
          <w:szCs w:val="28"/>
        </w:rPr>
        <w:t>行前</w:t>
      </w:r>
      <w:r w:rsidRPr="00FB65BB">
        <w:rPr>
          <w:rFonts w:eastAsia="標楷體"/>
          <w:color w:val="auto"/>
          <w:spacing w:val="20"/>
          <w:sz w:val="28"/>
          <w:szCs w:val="28"/>
        </w:rPr>
        <w:t>無法住宿者，須事先報備取得同意。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(</w:t>
      </w:r>
      <w:r w:rsidR="007F3701" w:rsidRPr="00FB65BB">
        <w:rPr>
          <w:rFonts w:eastAsia="標楷體"/>
          <w:color w:val="auto"/>
          <w:spacing w:val="20"/>
          <w:sz w:val="28"/>
          <w:szCs w:val="28"/>
        </w:rPr>
        <w:t>入選者應遵守</w:t>
      </w:r>
      <w:r w:rsidRPr="00FB65BB">
        <w:rPr>
          <w:rFonts w:eastAsia="標楷體"/>
          <w:color w:val="auto"/>
          <w:spacing w:val="20"/>
          <w:sz w:val="28"/>
          <w:szCs w:val="28"/>
        </w:rPr>
        <w:t>行前訓練</w:t>
      </w:r>
      <w:r w:rsidR="007F3701" w:rsidRPr="00FB65BB">
        <w:rPr>
          <w:rFonts w:eastAsia="標楷體"/>
          <w:color w:val="auto"/>
          <w:spacing w:val="20"/>
          <w:sz w:val="28"/>
          <w:szCs w:val="28"/>
        </w:rPr>
        <w:t>、考評標準</w:t>
      </w:r>
      <w:r w:rsidRPr="00FB65BB">
        <w:rPr>
          <w:rFonts w:eastAsia="標楷體"/>
          <w:color w:val="auto"/>
          <w:spacing w:val="20"/>
          <w:sz w:val="28"/>
          <w:szCs w:val="28"/>
        </w:rPr>
        <w:t>及出</w:t>
      </w:r>
      <w:r w:rsidR="007F3701" w:rsidRPr="00FB65BB">
        <w:rPr>
          <w:rFonts w:eastAsia="標楷體"/>
          <w:color w:val="auto"/>
          <w:spacing w:val="20"/>
          <w:sz w:val="28"/>
          <w:szCs w:val="28"/>
        </w:rPr>
        <w:t>缺</w:t>
      </w:r>
      <w:r w:rsidRPr="00FB65BB">
        <w:rPr>
          <w:rFonts w:eastAsia="標楷體"/>
          <w:color w:val="auto"/>
          <w:spacing w:val="20"/>
          <w:sz w:val="28"/>
          <w:szCs w:val="28"/>
        </w:rPr>
        <w:t>勤</w:t>
      </w:r>
      <w:r w:rsidR="007F3701" w:rsidRPr="00FB65BB">
        <w:rPr>
          <w:rFonts w:eastAsia="標楷體"/>
          <w:color w:val="auto"/>
          <w:spacing w:val="20"/>
          <w:sz w:val="28"/>
          <w:szCs w:val="28"/>
        </w:rPr>
        <w:t>管理</w:t>
      </w:r>
      <w:r w:rsidR="0075200E" w:rsidRPr="00FB65BB">
        <w:rPr>
          <w:rFonts w:eastAsia="標楷體"/>
          <w:color w:val="auto"/>
          <w:spacing w:val="20"/>
          <w:sz w:val="28"/>
          <w:szCs w:val="28"/>
        </w:rPr>
        <w:t>等相關規定，經考評未達標準者不得參與出國訪問</w:t>
      </w:r>
      <w:r w:rsidRPr="00FB65BB">
        <w:rPr>
          <w:rFonts w:eastAsia="標楷體"/>
          <w:color w:val="auto"/>
          <w:spacing w:val="20"/>
          <w:sz w:val="28"/>
          <w:szCs w:val="28"/>
        </w:rPr>
        <w:t>。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）</w:t>
      </w:r>
    </w:p>
    <w:p w14:paraId="425FB324" w14:textId="77777777" w:rsidR="008041C3" w:rsidRPr="00FB65BB" w:rsidRDefault="008041C3" w:rsidP="00321F61">
      <w:pPr>
        <w:pStyle w:val="a7"/>
        <w:numPr>
          <w:ilvl w:val="0"/>
          <w:numId w:val="20"/>
        </w:numPr>
        <w:spacing w:line="500" w:lineRule="exact"/>
        <w:ind w:leftChars="0" w:left="1729" w:hanging="425"/>
        <w:rPr>
          <w:rFonts w:eastAsia="標楷體"/>
          <w:b/>
          <w:color w:val="auto"/>
          <w:spacing w:val="20"/>
          <w:sz w:val="28"/>
          <w:szCs w:val="28"/>
        </w:rPr>
      </w:pPr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團</w:t>
      </w:r>
      <w:r w:rsidR="007F3701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員</w:t>
      </w:r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係代表客家委員會進行國際事務相關</w:t>
      </w:r>
      <w:r w:rsidR="00626892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交流</w:t>
      </w:r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活動，凡於受訓及出國</w:t>
      </w:r>
      <w:proofErr w:type="gramStart"/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期間，</w:t>
      </w:r>
      <w:proofErr w:type="gramEnd"/>
      <w:r w:rsidR="00C155C8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應依循一般</w:t>
      </w:r>
      <w:r w:rsidR="004608EA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儀節</w:t>
      </w:r>
      <w:r w:rsidR="00C155C8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相關規定，倘</w:t>
      </w:r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違反</w:t>
      </w:r>
      <w:r w:rsidR="00C155C8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lastRenderedPageBreak/>
        <w:t>及</w:t>
      </w:r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屢勸不從，有損</w:t>
      </w:r>
      <w:r w:rsidR="00626892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及</w:t>
      </w:r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主辦單位</w:t>
      </w:r>
      <w:r w:rsidR="00007E6C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與</w:t>
      </w:r>
      <w:r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訪問團形象疑慮者，將取消錄取資格，並無異議退出</w:t>
      </w:r>
      <w:r w:rsidRPr="00FB65BB">
        <w:rPr>
          <w:rFonts w:eastAsia="標楷體"/>
          <w:b/>
          <w:color w:val="auto"/>
          <w:spacing w:val="20"/>
          <w:sz w:val="28"/>
          <w:szCs w:val="28"/>
        </w:rPr>
        <w:t>。</w:t>
      </w:r>
    </w:p>
    <w:p w14:paraId="425FB325" w14:textId="77777777" w:rsidR="00630748" w:rsidRPr="00FB65BB" w:rsidRDefault="00C857E1" w:rsidP="00321F61">
      <w:pPr>
        <w:pStyle w:val="a7"/>
        <w:numPr>
          <w:ilvl w:val="0"/>
          <w:numId w:val="20"/>
        </w:numPr>
        <w:spacing w:line="500" w:lineRule="exact"/>
        <w:ind w:leftChars="0" w:left="1729" w:hanging="425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完成行前訓練之訪問團預定於</w:t>
      </w:r>
      <w:r w:rsidR="00932CFE" w:rsidRPr="00FB65BB">
        <w:rPr>
          <w:rFonts w:eastAsia="標楷體"/>
          <w:color w:val="auto"/>
          <w:spacing w:val="20"/>
          <w:sz w:val="28"/>
          <w:szCs w:val="28"/>
        </w:rPr>
        <w:t>111</w:t>
      </w:r>
      <w:r w:rsidR="00932CFE" w:rsidRPr="00FB65BB">
        <w:rPr>
          <w:rFonts w:eastAsia="標楷體"/>
          <w:color w:val="auto"/>
          <w:spacing w:val="20"/>
          <w:sz w:val="28"/>
          <w:szCs w:val="28"/>
        </w:rPr>
        <w:t>年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7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月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31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日（星期日）至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8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月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14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日（星期日）</w:t>
      </w:r>
      <w:r w:rsidRPr="00FB65BB">
        <w:rPr>
          <w:rFonts w:eastAsia="標楷體"/>
          <w:b/>
          <w:color w:val="auto"/>
          <w:sz w:val="28"/>
          <w:szCs w:val="28"/>
          <w:u w:val="single"/>
        </w:rPr>
        <w:t>，赴</w:t>
      </w:r>
      <w:r w:rsidR="00AF62F2" w:rsidRPr="00FB65BB">
        <w:rPr>
          <w:rFonts w:eastAsia="標楷體"/>
          <w:b/>
          <w:color w:val="auto"/>
          <w:sz w:val="28"/>
          <w:szCs w:val="28"/>
          <w:u w:val="single"/>
        </w:rPr>
        <w:t>新加坡與馬來西亞</w:t>
      </w:r>
      <w:r w:rsidRPr="00FB65BB">
        <w:rPr>
          <w:rFonts w:eastAsia="標楷體"/>
          <w:b/>
          <w:color w:val="auto"/>
          <w:sz w:val="28"/>
          <w:szCs w:val="28"/>
          <w:u w:val="single"/>
        </w:rPr>
        <w:t>進行交流</w:t>
      </w:r>
      <w:r w:rsidR="008041C3" w:rsidRPr="00FB65BB">
        <w:rPr>
          <w:rFonts w:eastAsia="標楷體"/>
          <w:b/>
          <w:color w:val="auto"/>
          <w:sz w:val="28"/>
          <w:szCs w:val="28"/>
          <w:u w:val="single"/>
        </w:rPr>
        <w:t>及</w:t>
      </w:r>
      <w:r w:rsidRPr="00FB65BB">
        <w:rPr>
          <w:rFonts w:eastAsia="標楷體"/>
          <w:b/>
          <w:color w:val="auto"/>
          <w:sz w:val="28"/>
          <w:szCs w:val="28"/>
          <w:u w:val="single"/>
        </w:rPr>
        <w:t>觀摩學習</w:t>
      </w:r>
      <w:r w:rsidRPr="00FB65BB">
        <w:rPr>
          <w:rFonts w:eastAsia="標楷體"/>
          <w:b/>
          <w:color w:val="auto"/>
          <w:sz w:val="28"/>
          <w:szCs w:val="28"/>
          <w:u w:val="single"/>
        </w:rPr>
        <w:t>(</w:t>
      </w:r>
      <w:r w:rsidRPr="00FB65BB">
        <w:rPr>
          <w:rFonts w:eastAsia="標楷體"/>
          <w:b/>
          <w:color w:val="auto"/>
          <w:sz w:val="28"/>
          <w:szCs w:val="28"/>
          <w:u w:val="single"/>
        </w:rPr>
        <w:t>以主辦單位最後確定行程為</w:t>
      </w:r>
      <w:proofErr w:type="gramStart"/>
      <w:r w:rsidRPr="00FB65BB">
        <w:rPr>
          <w:rFonts w:eastAsia="標楷體"/>
          <w:b/>
          <w:color w:val="auto"/>
          <w:sz w:val="28"/>
          <w:szCs w:val="28"/>
          <w:u w:val="single"/>
        </w:rPr>
        <w:t>準</w:t>
      </w:r>
      <w:proofErr w:type="gramEnd"/>
      <w:r w:rsidRPr="00FB65BB">
        <w:rPr>
          <w:rFonts w:eastAsia="標楷體"/>
          <w:b/>
          <w:color w:val="auto"/>
          <w:sz w:val="28"/>
          <w:szCs w:val="28"/>
          <w:u w:val="single"/>
        </w:rPr>
        <w:t>)</w:t>
      </w:r>
      <w:r w:rsidR="008041C3" w:rsidRPr="00FB65BB">
        <w:rPr>
          <w:rFonts w:eastAsia="標楷體"/>
          <w:b/>
          <w:color w:val="auto"/>
          <w:sz w:val="28"/>
          <w:szCs w:val="28"/>
          <w:u w:val="single"/>
        </w:rPr>
        <w:t>，</w:t>
      </w:r>
      <w:r w:rsidR="00626892" w:rsidRPr="00FB65BB">
        <w:rPr>
          <w:rFonts w:eastAsia="標楷體"/>
          <w:b/>
          <w:color w:val="auto"/>
          <w:sz w:val="28"/>
          <w:szCs w:val="28"/>
          <w:u w:val="single"/>
        </w:rPr>
        <w:t>活動</w:t>
      </w:r>
      <w:r w:rsidR="008041C3" w:rsidRPr="00FB65BB">
        <w:rPr>
          <w:rFonts w:eastAsia="標楷體"/>
          <w:b/>
          <w:color w:val="auto"/>
          <w:sz w:val="28"/>
          <w:szCs w:val="28"/>
          <w:u w:val="single"/>
        </w:rPr>
        <w:t>形式包含與</w:t>
      </w:r>
      <w:r w:rsidR="00626892" w:rsidRPr="00FB65BB">
        <w:rPr>
          <w:rFonts w:eastAsia="標楷體"/>
          <w:b/>
          <w:color w:val="auto"/>
          <w:sz w:val="28"/>
          <w:szCs w:val="28"/>
          <w:u w:val="single"/>
        </w:rPr>
        <w:t>當地</w:t>
      </w:r>
      <w:r w:rsidR="008041C3" w:rsidRPr="00FB65BB">
        <w:rPr>
          <w:rFonts w:eastAsia="標楷體"/>
          <w:b/>
          <w:color w:val="auto"/>
          <w:sz w:val="28"/>
          <w:szCs w:val="28"/>
          <w:u w:val="single"/>
        </w:rPr>
        <w:t>主流</w:t>
      </w:r>
      <w:r w:rsidR="00626892" w:rsidRPr="00FB65BB">
        <w:rPr>
          <w:rFonts w:eastAsia="標楷體"/>
          <w:b/>
          <w:color w:val="auto"/>
          <w:sz w:val="28"/>
          <w:szCs w:val="28"/>
          <w:u w:val="single"/>
        </w:rPr>
        <w:t>社會進行論壇，及赴當地政府或非政府組織，就國際事務、多元族群文化及客家事務</w:t>
      </w:r>
      <w:r w:rsidR="00A34DAC" w:rsidRPr="00FB65BB">
        <w:rPr>
          <w:rFonts w:eastAsia="標楷體"/>
          <w:b/>
          <w:color w:val="auto"/>
          <w:sz w:val="28"/>
          <w:szCs w:val="28"/>
          <w:u w:val="single"/>
        </w:rPr>
        <w:t>參與</w:t>
      </w:r>
      <w:r w:rsidR="00C155C8" w:rsidRPr="00FB65BB">
        <w:rPr>
          <w:rFonts w:eastAsia="標楷體"/>
          <w:b/>
          <w:color w:val="auto"/>
          <w:sz w:val="28"/>
          <w:szCs w:val="28"/>
          <w:u w:val="single"/>
        </w:rPr>
        <w:t>等</w:t>
      </w:r>
      <w:r w:rsidR="00A85ED3" w:rsidRPr="00FB65BB">
        <w:rPr>
          <w:rFonts w:eastAsia="標楷體"/>
          <w:b/>
          <w:color w:val="auto"/>
          <w:sz w:val="28"/>
          <w:szCs w:val="28"/>
          <w:u w:val="single"/>
        </w:rPr>
        <w:t>經驗</w:t>
      </w:r>
      <w:r w:rsidR="00626892" w:rsidRPr="00FB65BB">
        <w:rPr>
          <w:rFonts w:eastAsia="標楷體"/>
          <w:b/>
          <w:color w:val="auto"/>
          <w:sz w:val="28"/>
          <w:szCs w:val="28"/>
          <w:u w:val="single"/>
        </w:rPr>
        <w:t>，進行觀摩學習</w:t>
      </w:r>
      <w:r w:rsidR="008041C3" w:rsidRPr="00FB65BB">
        <w:rPr>
          <w:rFonts w:eastAsia="標楷體"/>
          <w:b/>
          <w:color w:val="auto"/>
          <w:sz w:val="28"/>
          <w:szCs w:val="28"/>
          <w:u w:val="single"/>
        </w:rPr>
        <w:t>、</w:t>
      </w:r>
      <w:r w:rsidR="00626892" w:rsidRPr="00FB65BB">
        <w:rPr>
          <w:rFonts w:eastAsia="標楷體"/>
          <w:b/>
          <w:color w:val="auto"/>
          <w:sz w:val="28"/>
          <w:szCs w:val="28"/>
          <w:u w:val="single"/>
        </w:rPr>
        <w:t>意見分享及互動交流。</w:t>
      </w:r>
      <w:r w:rsidR="006949C5" w:rsidRPr="00FB65BB">
        <w:rPr>
          <w:rFonts w:eastAsia="標楷體" w:hint="eastAsia"/>
          <w:b/>
          <w:color w:val="auto"/>
          <w:sz w:val="28"/>
          <w:szCs w:val="28"/>
          <w:u w:val="single"/>
        </w:rPr>
        <w:t>並以文化展演及新媒體編</w:t>
      </w:r>
      <w:proofErr w:type="gramStart"/>
      <w:r w:rsidR="006949C5" w:rsidRPr="00FB65BB">
        <w:rPr>
          <w:rFonts w:eastAsia="標楷體" w:hint="eastAsia"/>
          <w:b/>
          <w:color w:val="auto"/>
          <w:sz w:val="28"/>
          <w:szCs w:val="28"/>
          <w:u w:val="single"/>
        </w:rPr>
        <w:t>採</w:t>
      </w:r>
      <w:proofErr w:type="gramEnd"/>
      <w:r w:rsidR="006949C5" w:rsidRPr="00FB65BB">
        <w:rPr>
          <w:rFonts w:eastAsia="標楷體" w:hint="eastAsia"/>
          <w:b/>
          <w:color w:val="auto"/>
          <w:sz w:val="28"/>
          <w:szCs w:val="28"/>
          <w:u w:val="single"/>
        </w:rPr>
        <w:t>技能，進行海外客家採訪計畫及志工服務。</w:t>
      </w:r>
      <w:r w:rsidR="00626892" w:rsidRPr="00FB65BB">
        <w:rPr>
          <w:rFonts w:eastAsia="標楷體"/>
          <w:color w:val="auto"/>
          <w:spacing w:val="20"/>
          <w:sz w:val="28"/>
          <w:szCs w:val="28"/>
        </w:rPr>
        <w:t>返國後</w:t>
      </w:r>
      <w:r w:rsidR="00AA6ECA" w:rsidRPr="00FB65BB">
        <w:rPr>
          <w:rFonts w:eastAsia="標楷體"/>
          <w:color w:val="auto"/>
          <w:spacing w:val="20"/>
          <w:sz w:val="28"/>
          <w:szCs w:val="28"/>
        </w:rPr>
        <w:t>預定</w:t>
      </w:r>
      <w:r w:rsidR="00932CFE" w:rsidRPr="00FB65BB">
        <w:rPr>
          <w:rFonts w:eastAsia="標楷體"/>
          <w:color w:val="auto"/>
          <w:spacing w:val="20"/>
          <w:sz w:val="28"/>
          <w:szCs w:val="28"/>
        </w:rPr>
        <w:t>於</w:t>
      </w:r>
      <w:r w:rsidR="002569E7" w:rsidRPr="00FB65BB">
        <w:rPr>
          <w:rFonts w:eastAsia="標楷體"/>
          <w:color w:val="auto"/>
          <w:spacing w:val="20"/>
          <w:sz w:val="28"/>
          <w:szCs w:val="28"/>
        </w:rPr>
        <w:t>同年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8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月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2</w:t>
      </w:r>
      <w:r w:rsidR="00B56092" w:rsidRPr="00FB65BB">
        <w:rPr>
          <w:rFonts w:eastAsia="標楷體"/>
          <w:color w:val="auto"/>
          <w:spacing w:val="20"/>
          <w:sz w:val="28"/>
          <w:szCs w:val="28"/>
        </w:rPr>
        <w:t>6</w:t>
      </w:r>
      <w:r w:rsidR="00B56092" w:rsidRPr="00FB65BB">
        <w:rPr>
          <w:rFonts w:eastAsia="標楷體"/>
          <w:color w:val="auto"/>
          <w:spacing w:val="20"/>
          <w:sz w:val="28"/>
          <w:szCs w:val="28"/>
        </w:rPr>
        <w:t>日（星期</w:t>
      </w:r>
      <w:r w:rsidR="00AF62F2" w:rsidRPr="00FB65BB">
        <w:rPr>
          <w:rFonts w:eastAsia="標楷體"/>
          <w:color w:val="auto"/>
          <w:spacing w:val="20"/>
          <w:sz w:val="28"/>
          <w:szCs w:val="28"/>
        </w:rPr>
        <w:t>五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）</w:t>
      </w:r>
      <w:r w:rsidR="00794563" w:rsidRPr="00FB65BB">
        <w:rPr>
          <w:rFonts w:eastAsia="標楷體"/>
          <w:color w:val="auto"/>
          <w:spacing w:val="20"/>
          <w:sz w:val="28"/>
          <w:szCs w:val="28"/>
        </w:rPr>
        <w:t>辦理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成果</w:t>
      </w:r>
      <w:r w:rsidR="00B574F8" w:rsidRPr="00FB65BB">
        <w:rPr>
          <w:rFonts w:eastAsia="標楷體"/>
          <w:color w:val="auto"/>
          <w:spacing w:val="20"/>
          <w:sz w:val="28"/>
          <w:szCs w:val="28"/>
        </w:rPr>
        <w:t>發表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暨</w:t>
      </w:r>
      <w:r w:rsidR="00B574F8" w:rsidRPr="00FB65BB">
        <w:rPr>
          <w:rFonts w:eastAsia="標楷體"/>
          <w:color w:val="auto"/>
          <w:spacing w:val="20"/>
          <w:sz w:val="28"/>
          <w:szCs w:val="28"/>
        </w:rPr>
        <w:t>綜合</w:t>
      </w:r>
      <w:r w:rsidR="003510E7" w:rsidRPr="00FB65BB">
        <w:rPr>
          <w:rFonts w:eastAsia="標楷體"/>
          <w:color w:val="auto"/>
          <w:spacing w:val="20"/>
          <w:sz w:val="28"/>
          <w:szCs w:val="28"/>
        </w:rPr>
        <w:t>座談</w:t>
      </w:r>
      <w:r w:rsidR="00B574F8" w:rsidRPr="00FB65BB">
        <w:rPr>
          <w:rFonts w:eastAsia="標楷體"/>
          <w:color w:val="auto"/>
          <w:spacing w:val="20"/>
          <w:sz w:val="28"/>
          <w:szCs w:val="28"/>
        </w:rPr>
        <w:t>會</w:t>
      </w:r>
      <w:r w:rsidRPr="00FB65BB">
        <w:rPr>
          <w:rFonts w:eastAsia="標楷體"/>
          <w:color w:val="auto"/>
          <w:spacing w:val="20"/>
          <w:sz w:val="28"/>
          <w:szCs w:val="28"/>
        </w:rPr>
        <w:t>。</w:t>
      </w:r>
    </w:p>
    <w:p w14:paraId="425FB326" w14:textId="77777777" w:rsidR="00630748" w:rsidRPr="00FB65BB" w:rsidRDefault="00C857E1" w:rsidP="00321F61">
      <w:pPr>
        <w:pStyle w:val="a7"/>
        <w:numPr>
          <w:ilvl w:val="0"/>
          <w:numId w:val="20"/>
        </w:numPr>
        <w:spacing w:line="500" w:lineRule="exact"/>
        <w:ind w:leftChars="0" w:left="1729" w:hanging="425"/>
        <w:jc w:val="both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活動期間需</w:t>
      </w:r>
      <w:r w:rsidR="004F1A90" w:rsidRPr="00FB65BB">
        <w:rPr>
          <w:rFonts w:eastAsia="標楷體" w:hint="eastAsia"/>
          <w:color w:val="auto"/>
          <w:spacing w:val="20"/>
          <w:sz w:val="28"/>
          <w:szCs w:val="28"/>
        </w:rPr>
        <w:t>與其他</w:t>
      </w:r>
      <w:r w:rsidRPr="00FB65BB">
        <w:rPr>
          <w:rFonts w:eastAsia="標楷體"/>
          <w:color w:val="auto"/>
          <w:spacing w:val="20"/>
          <w:sz w:val="28"/>
          <w:szCs w:val="28"/>
        </w:rPr>
        <w:t>團</w:t>
      </w:r>
      <w:r w:rsidR="00932CFE" w:rsidRPr="00FB65BB">
        <w:rPr>
          <w:rFonts w:eastAsia="標楷體"/>
          <w:color w:val="auto"/>
          <w:spacing w:val="20"/>
          <w:sz w:val="28"/>
          <w:szCs w:val="28"/>
        </w:rPr>
        <w:t>員</w:t>
      </w:r>
      <w:r w:rsidRPr="00FB65BB">
        <w:rPr>
          <w:rFonts w:eastAsia="標楷體"/>
          <w:color w:val="auto"/>
          <w:spacing w:val="20"/>
          <w:sz w:val="28"/>
          <w:szCs w:val="28"/>
        </w:rPr>
        <w:t>合作積極參與主辦單位所安排之行程，並於必要時配合出席相關宣傳及成果分享活動。</w:t>
      </w:r>
    </w:p>
    <w:p w14:paraId="425FB327" w14:textId="77777777" w:rsidR="00630748" w:rsidRPr="00FB65BB" w:rsidRDefault="00C857E1" w:rsidP="00321F61">
      <w:pPr>
        <w:pStyle w:val="a7"/>
        <w:numPr>
          <w:ilvl w:val="0"/>
          <w:numId w:val="20"/>
        </w:numPr>
        <w:spacing w:line="500" w:lineRule="exact"/>
        <w:ind w:leftChars="0" w:left="1729" w:hanging="425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返國後</w:t>
      </w:r>
      <w:r w:rsidRPr="00FB65BB">
        <w:rPr>
          <w:rFonts w:eastAsia="標楷體"/>
          <w:color w:val="auto"/>
          <w:spacing w:val="20"/>
          <w:sz w:val="28"/>
          <w:szCs w:val="28"/>
        </w:rPr>
        <w:t>1</w:t>
      </w:r>
      <w:r w:rsidRPr="00FB65BB">
        <w:rPr>
          <w:rFonts w:eastAsia="標楷體"/>
          <w:color w:val="auto"/>
          <w:spacing w:val="20"/>
          <w:sz w:val="28"/>
          <w:szCs w:val="28"/>
        </w:rPr>
        <w:t>個月內繳交至少</w:t>
      </w:r>
      <w:r w:rsidRPr="00FB65BB">
        <w:rPr>
          <w:rFonts w:eastAsia="標楷體"/>
          <w:color w:val="auto"/>
          <w:spacing w:val="20"/>
          <w:sz w:val="28"/>
          <w:szCs w:val="28"/>
        </w:rPr>
        <w:t>5,000</w:t>
      </w:r>
      <w:r w:rsidRPr="00FB65BB">
        <w:rPr>
          <w:rFonts w:eastAsia="標楷體"/>
          <w:color w:val="auto"/>
          <w:spacing w:val="20"/>
          <w:sz w:val="28"/>
          <w:szCs w:val="28"/>
        </w:rPr>
        <w:t>字、照片至少</w:t>
      </w:r>
      <w:r w:rsidRPr="00FB65BB">
        <w:rPr>
          <w:rFonts w:eastAsia="標楷體"/>
          <w:color w:val="auto"/>
          <w:spacing w:val="20"/>
          <w:sz w:val="28"/>
          <w:szCs w:val="28"/>
        </w:rPr>
        <w:t>50</w:t>
      </w:r>
      <w:r w:rsidRPr="00FB65BB">
        <w:rPr>
          <w:rFonts w:eastAsia="標楷體"/>
          <w:color w:val="auto"/>
          <w:spacing w:val="20"/>
          <w:sz w:val="28"/>
          <w:szCs w:val="28"/>
        </w:rPr>
        <w:t>張之心得報告。</w:t>
      </w:r>
    </w:p>
    <w:p w14:paraId="425FB328" w14:textId="77777777" w:rsidR="00C857E1" w:rsidRPr="00FB65BB" w:rsidRDefault="00C857E1" w:rsidP="00321F61">
      <w:pPr>
        <w:pStyle w:val="a7"/>
        <w:numPr>
          <w:ilvl w:val="0"/>
          <w:numId w:val="20"/>
        </w:numPr>
        <w:spacing w:line="500" w:lineRule="exact"/>
        <w:ind w:leftChars="0" w:left="1729" w:hanging="425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經錄取者，同意納入客家委員會</w:t>
      </w:r>
      <w:r w:rsidR="00C35FB4" w:rsidRPr="00FB65BB">
        <w:rPr>
          <w:rFonts w:eastAsia="標楷體"/>
          <w:color w:val="auto"/>
          <w:spacing w:val="20"/>
          <w:sz w:val="28"/>
          <w:szCs w:val="28"/>
        </w:rPr>
        <w:t>青少年</w:t>
      </w:r>
      <w:r w:rsidRPr="00FB65BB">
        <w:rPr>
          <w:rFonts w:eastAsia="標楷體"/>
          <w:color w:val="auto"/>
          <w:spacing w:val="20"/>
          <w:sz w:val="28"/>
          <w:szCs w:val="28"/>
        </w:rPr>
        <w:t>人才資料庫，並須全程參與上述行前訓練及出訪行程，除遭遇不可抗力等因素需中途退出、缺席者，其餘無故中途退出、缺席</w:t>
      </w:r>
      <w:r w:rsidR="00D565DF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或因違反相關</w:t>
      </w:r>
      <w:proofErr w:type="gramStart"/>
      <w:r w:rsidR="00D565DF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規定受退團</w:t>
      </w:r>
      <w:proofErr w:type="gramEnd"/>
      <w:r w:rsidR="00D565DF" w:rsidRPr="00FB65BB">
        <w:rPr>
          <w:rFonts w:eastAsia="標楷體"/>
          <w:b/>
          <w:color w:val="auto"/>
          <w:spacing w:val="20"/>
          <w:sz w:val="28"/>
          <w:szCs w:val="28"/>
          <w:u w:val="single"/>
        </w:rPr>
        <w:t>處分者</w:t>
      </w:r>
      <w:r w:rsidRPr="00FB65BB">
        <w:rPr>
          <w:rFonts w:eastAsia="標楷體"/>
          <w:color w:val="auto"/>
          <w:spacing w:val="20"/>
          <w:sz w:val="28"/>
          <w:szCs w:val="28"/>
        </w:rPr>
        <w:t>，客家委員會有權追回已支付個人或相關費用，當事人未來不得參與</w:t>
      </w:r>
      <w:r w:rsidR="00007E6C" w:rsidRPr="00FB65BB">
        <w:rPr>
          <w:rFonts w:eastAsia="標楷體"/>
          <w:color w:val="auto"/>
          <w:spacing w:val="20"/>
          <w:sz w:val="28"/>
          <w:szCs w:val="28"/>
        </w:rPr>
        <w:t>客家委員會</w:t>
      </w:r>
      <w:r w:rsidRPr="00FB65BB">
        <w:rPr>
          <w:rFonts w:eastAsia="標楷體"/>
          <w:color w:val="auto"/>
          <w:spacing w:val="20"/>
          <w:sz w:val="28"/>
          <w:szCs w:val="28"/>
        </w:rPr>
        <w:t>相關補助方案或活動。</w:t>
      </w:r>
    </w:p>
    <w:p w14:paraId="425FB329" w14:textId="77777777" w:rsidR="00091E1F" w:rsidRPr="00FB65BB" w:rsidRDefault="00091E1F" w:rsidP="00321F61">
      <w:pPr>
        <w:pStyle w:val="a7"/>
        <w:numPr>
          <w:ilvl w:val="0"/>
          <w:numId w:val="20"/>
        </w:numPr>
        <w:spacing w:line="500" w:lineRule="exact"/>
        <w:ind w:leftChars="0" w:left="1729" w:hanging="425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為因應新冠</w:t>
      </w:r>
      <w:proofErr w:type="gramStart"/>
      <w:r w:rsidRPr="00FB65BB">
        <w:rPr>
          <w:rFonts w:eastAsia="標楷體"/>
          <w:color w:val="auto"/>
          <w:spacing w:val="20"/>
          <w:sz w:val="28"/>
          <w:szCs w:val="28"/>
        </w:rPr>
        <w:t>疫</w:t>
      </w:r>
      <w:proofErr w:type="gramEnd"/>
      <w:r w:rsidRPr="00FB65BB">
        <w:rPr>
          <w:rFonts w:eastAsia="標楷體"/>
          <w:color w:val="auto"/>
          <w:spacing w:val="20"/>
          <w:sz w:val="28"/>
          <w:szCs w:val="28"/>
        </w:rPr>
        <w:t>情國際變化，</w:t>
      </w:r>
      <w:r w:rsidR="001A5812" w:rsidRPr="00FB65BB">
        <w:rPr>
          <w:rFonts w:eastAsia="標楷體"/>
          <w:color w:val="auto"/>
          <w:spacing w:val="20"/>
          <w:sz w:val="28"/>
          <w:szCs w:val="28"/>
        </w:rPr>
        <w:t>錄取者</w:t>
      </w:r>
      <w:r w:rsidRPr="00FB65BB">
        <w:rPr>
          <w:rFonts w:eastAsia="標楷體"/>
          <w:color w:val="auto"/>
          <w:spacing w:val="20"/>
          <w:sz w:val="28"/>
          <w:szCs w:val="28"/>
        </w:rPr>
        <w:t>需</w:t>
      </w:r>
      <w:r w:rsidR="001A5812" w:rsidRPr="00FB65BB">
        <w:rPr>
          <w:rFonts w:eastAsia="標楷體"/>
          <w:color w:val="auto"/>
          <w:spacing w:val="20"/>
          <w:sz w:val="28"/>
          <w:szCs w:val="28"/>
        </w:rPr>
        <w:t>無異議</w:t>
      </w:r>
      <w:r w:rsidRPr="00FB65BB">
        <w:rPr>
          <w:rFonts w:eastAsia="標楷體"/>
          <w:color w:val="auto"/>
          <w:spacing w:val="20"/>
          <w:sz w:val="28"/>
          <w:szCs w:val="28"/>
        </w:rPr>
        <w:t>遵守</w:t>
      </w:r>
      <w:r w:rsidR="001A5812" w:rsidRPr="00FB65BB">
        <w:rPr>
          <w:rFonts w:eastAsia="標楷體"/>
          <w:color w:val="auto"/>
          <w:spacing w:val="20"/>
          <w:sz w:val="28"/>
          <w:szCs w:val="28"/>
        </w:rPr>
        <w:t>參訪國及我國中央疫情指揮中心公布之出入境管制規範。</w:t>
      </w:r>
    </w:p>
    <w:p w14:paraId="425FB32A" w14:textId="77777777" w:rsidR="00C857E1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注意事項</w:t>
      </w:r>
    </w:p>
    <w:p w14:paraId="425FB32C" w14:textId="6BB560AE" w:rsidR="00630748" w:rsidRPr="00FB65BB" w:rsidRDefault="00C857E1" w:rsidP="00367A91">
      <w:pPr>
        <w:pStyle w:val="a7"/>
        <w:numPr>
          <w:ilvl w:val="0"/>
          <w:numId w:val="21"/>
        </w:numPr>
        <w:spacing w:line="500" w:lineRule="exact"/>
        <w:ind w:leftChars="0" w:left="1560" w:hanging="993"/>
        <w:jc w:val="both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本活動為海外訪問性質，參與</w:t>
      </w:r>
      <w:r w:rsidR="007C427A" w:rsidRPr="00FB65BB">
        <w:rPr>
          <w:rFonts w:eastAsia="標楷體"/>
          <w:color w:val="auto"/>
          <w:spacing w:val="20"/>
          <w:sz w:val="28"/>
          <w:szCs w:val="28"/>
        </w:rPr>
        <w:t>甄選</w:t>
      </w:r>
      <w:r w:rsidR="00600019" w:rsidRPr="00FB65BB">
        <w:rPr>
          <w:rFonts w:eastAsia="標楷體"/>
          <w:color w:val="auto"/>
          <w:spacing w:val="20"/>
          <w:sz w:val="28"/>
          <w:szCs w:val="28"/>
        </w:rPr>
        <w:t>者需取得法定代理</w:t>
      </w:r>
      <w:r w:rsidR="00600019" w:rsidRPr="00FB65BB">
        <w:rPr>
          <w:rFonts w:eastAsia="標楷體" w:hint="eastAsia"/>
          <w:color w:val="auto"/>
          <w:spacing w:val="20"/>
          <w:sz w:val="28"/>
          <w:szCs w:val="28"/>
        </w:rPr>
        <w:t>人</w:t>
      </w:r>
      <w:r w:rsidR="00600019" w:rsidRPr="00FB65BB">
        <w:rPr>
          <w:rFonts w:eastAsia="標楷體" w:hint="eastAsia"/>
          <w:color w:val="auto"/>
          <w:spacing w:val="20"/>
          <w:sz w:val="28"/>
          <w:szCs w:val="28"/>
        </w:rPr>
        <w:t xml:space="preserve">   </w:t>
      </w:r>
      <w:r w:rsidRPr="00FB65BB">
        <w:rPr>
          <w:rFonts w:eastAsia="標楷體"/>
          <w:color w:val="auto"/>
          <w:spacing w:val="20"/>
          <w:sz w:val="28"/>
          <w:szCs w:val="28"/>
        </w:rPr>
        <w:t>之同意及簽章，始可報名。</w:t>
      </w:r>
    </w:p>
    <w:p w14:paraId="425FB32D" w14:textId="77777777" w:rsidR="00630748" w:rsidRPr="00FB65BB" w:rsidRDefault="00C857E1" w:rsidP="00367A91">
      <w:pPr>
        <w:pStyle w:val="a7"/>
        <w:numPr>
          <w:ilvl w:val="0"/>
          <w:numId w:val="21"/>
        </w:numPr>
        <w:spacing w:line="500" w:lineRule="exact"/>
        <w:ind w:leftChars="0" w:left="1560" w:hanging="993"/>
        <w:jc w:val="both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無論錄取與否，報名者繳交之相關資料恕不退還。</w:t>
      </w:r>
    </w:p>
    <w:p w14:paraId="425FB32F" w14:textId="49A16319" w:rsidR="00C857E1" w:rsidRPr="00FB65BB" w:rsidRDefault="00C857E1" w:rsidP="00367A91">
      <w:pPr>
        <w:pStyle w:val="a7"/>
        <w:numPr>
          <w:ilvl w:val="0"/>
          <w:numId w:val="21"/>
        </w:numPr>
        <w:spacing w:line="500" w:lineRule="exact"/>
        <w:ind w:leftChars="0" w:left="1560" w:hanging="993"/>
        <w:jc w:val="both"/>
        <w:rPr>
          <w:rFonts w:eastAsia="標楷體"/>
          <w:color w:val="auto"/>
          <w:spacing w:val="20"/>
          <w:sz w:val="28"/>
          <w:szCs w:val="28"/>
        </w:rPr>
      </w:pPr>
      <w:r w:rsidRPr="00FB65BB">
        <w:rPr>
          <w:rFonts w:eastAsia="標楷體"/>
          <w:color w:val="auto"/>
          <w:spacing w:val="20"/>
          <w:sz w:val="28"/>
          <w:szCs w:val="28"/>
        </w:rPr>
        <w:t>報名所繳交之文件，</w:t>
      </w:r>
      <w:r w:rsidR="00932CFE" w:rsidRPr="00FB65BB">
        <w:rPr>
          <w:rFonts w:eastAsia="標楷體"/>
          <w:color w:val="auto"/>
          <w:spacing w:val="20"/>
          <w:sz w:val="28"/>
          <w:szCs w:val="28"/>
        </w:rPr>
        <w:t>經查明</w:t>
      </w:r>
      <w:r w:rsidR="002569E7" w:rsidRPr="00FB65BB">
        <w:rPr>
          <w:rFonts w:eastAsia="標楷體"/>
          <w:color w:val="auto"/>
          <w:spacing w:val="20"/>
          <w:sz w:val="28"/>
          <w:szCs w:val="28"/>
        </w:rPr>
        <w:t>如</w:t>
      </w:r>
      <w:r w:rsidRPr="00FB65BB">
        <w:rPr>
          <w:rFonts w:eastAsia="標楷體"/>
          <w:color w:val="auto"/>
          <w:spacing w:val="20"/>
          <w:sz w:val="28"/>
          <w:szCs w:val="28"/>
        </w:rPr>
        <w:t>有虛偽不實或不合申請資</w:t>
      </w:r>
      <w:r w:rsidR="00600019" w:rsidRPr="00FB65BB">
        <w:rPr>
          <w:rFonts w:eastAsia="標楷體" w:hint="eastAsia"/>
          <w:color w:val="auto"/>
          <w:spacing w:val="20"/>
          <w:sz w:val="28"/>
          <w:szCs w:val="28"/>
        </w:rPr>
        <w:t xml:space="preserve">   </w:t>
      </w:r>
      <w:proofErr w:type="gramStart"/>
      <w:r w:rsidRPr="00FB65BB">
        <w:rPr>
          <w:rFonts w:eastAsia="標楷體"/>
          <w:color w:val="auto"/>
          <w:spacing w:val="20"/>
          <w:sz w:val="28"/>
          <w:szCs w:val="28"/>
        </w:rPr>
        <w:t>格者</w:t>
      </w:r>
      <w:proofErr w:type="gramEnd"/>
      <w:r w:rsidRPr="00FB65BB">
        <w:rPr>
          <w:rFonts w:eastAsia="標楷體"/>
          <w:color w:val="auto"/>
          <w:spacing w:val="20"/>
          <w:sz w:val="28"/>
          <w:szCs w:val="28"/>
        </w:rPr>
        <w:t>，</w:t>
      </w:r>
      <w:r w:rsidR="00932CFE" w:rsidRPr="00FB65BB">
        <w:rPr>
          <w:rFonts w:eastAsia="標楷體"/>
          <w:color w:val="auto"/>
          <w:spacing w:val="20"/>
          <w:sz w:val="28"/>
          <w:szCs w:val="28"/>
        </w:rPr>
        <w:t>不得參與複選及決選</w:t>
      </w:r>
      <w:r w:rsidR="002569E7" w:rsidRPr="00FB65BB">
        <w:rPr>
          <w:rFonts w:eastAsia="標楷體" w:hint="eastAsia"/>
          <w:color w:val="auto"/>
          <w:spacing w:val="20"/>
          <w:sz w:val="28"/>
          <w:szCs w:val="28"/>
        </w:rPr>
        <w:t>;</w:t>
      </w:r>
      <w:r w:rsidRPr="00FB65BB">
        <w:rPr>
          <w:rFonts w:eastAsia="標楷體"/>
          <w:color w:val="auto"/>
          <w:spacing w:val="20"/>
          <w:sz w:val="28"/>
          <w:szCs w:val="28"/>
        </w:rPr>
        <w:t>已錄取者則喪失錄取資格。</w:t>
      </w:r>
    </w:p>
    <w:p w14:paraId="425FB330" w14:textId="77777777" w:rsidR="002569E7" w:rsidRPr="00FB65BB" w:rsidRDefault="002569E7" w:rsidP="00600019">
      <w:pPr>
        <w:pStyle w:val="a7"/>
        <w:tabs>
          <w:tab w:val="left" w:pos="1418"/>
        </w:tabs>
        <w:spacing w:line="500" w:lineRule="exact"/>
        <w:ind w:leftChars="0" w:left="1418"/>
        <w:jc w:val="both"/>
        <w:rPr>
          <w:rFonts w:eastAsia="標楷體"/>
          <w:color w:val="auto"/>
          <w:spacing w:val="20"/>
          <w:sz w:val="28"/>
          <w:szCs w:val="28"/>
        </w:rPr>
      </w:pPr>
    </w:p>
    <w:p w14:paraId="425FB331" w14:textId="77777777" w:rsidR="00C857E1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lastRenderedPageBreak/>
        <w:t>活動聯絡人</w:t>
      </w:r>
    </w:p>
    <w:tbl>
      <w:tblPr>
        <w:tblStyle w:val="ab"/>
        <w:tblW w:w="0" w:type="auto"/>
        <w:tblInd w:w="653" w:type="dxa"/>
        <w:tblLook w:val="04A0" w:firstRow="1" w:lastRow="0" w:firstColumn="1" w:lastColumn="0" w:noHBand="0" w:noVBand="1"/>
      </w:tblPr>
      <w:tblGrid>
        <w:gridCol w:w="8976"/>
      </w:tblGrid>
      <w:tr w:rsidR="00FB65BB" w:rsidRPr="00FB65BB" w14:paraId="425FB334" w14:textId="77777777" w:rsidTr="00B56092">
        <w:trPr>
          <w:trHeight w:val="1180"/>
        </w:trPr>
        <w:tc>
          <w:tcPr>
            <w:tcW w:w="9094" w:type="dxa"/>
          </w:tcPr>
          <w:p w14:paraId="425FB332" w14:textId="77777777" w:rsidR="00630748" w:rsidRPr="00FB65BB" w:rsidRDefault="00630748" w:rsidP="00630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/>
                <w:color w:val="auto"/>
                <w:spacing w:val="20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 xml:space="preserve"> </w:t>
            </w: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社團法人</w:t>
            </w:r>
            <w:r w:rsidR="003453F0"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台灣</w:t>
            </w: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志願服務國際交流協會</w:t>
            </w:r>
            <w:r w:rsidR="00E618FC"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 xml:space="preserve"> </w:t>
            </w:r>
            <w:r w:rsidR="0074562D"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楊</w:t>
            </w:r>
            <w:r w:rsidR="00AF62F2"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小姐</w:t>
            </w:r>
          </w:p>
          <w:p w14:paraId="425FB333" w14:textId="77777777" w:rsidR="00630748" w:rsidRPr="00FB65BB" w:rsidRDefault="00630748" w:rsidP="00630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/>
                <w:color w:val="auto"/>
                <w:spacing w:val="20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電話：</w:t>
            </w: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(07)343-8100</w:t>
            </w: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，</w:t>
            </w: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 xml:space="preserve">    E-mail</w:t>
            </w:r>
            <w:r w:rsidR="00102387"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：</w:t>
            </w:r>
            <w:r w:rsidRPr="00FB65BB">
              <w:rPr>
                <w:rFonts w:eastAsia="標楷體"/>
                <w:color w:val="auto"/>
                <w:spacing w:val="20"/>
                <w:sz w:val="28"/>
                <w:szCs w:val="28"/>
              </w:rPr>
              <w:t>ingo.hak@vtaiwan.org</w:t>
            </w:r>
          </w:p>
        </w:tc>
      </w:tr>
    </w:tbl>
    <w:p w14:paraId="425FB335" w14:textId="77777777" w:rsidR="009266BA" w:rsidRPr="00FB65BB" w:rsidRDefault="00C857E1" w:rsidP="00600019">
      <w:pPr>
        <w:pStyle w:val="Default"/>
        <w:numPr>
          <w:ilvl w:val="0"/>
          <w:numId w:val="1"/>
        </w:numPr>
        <w:spacing w:line="500" w:lineRule="exact"/>
        <w:outlineLvl w:val="0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2"/>
          <w:szCs w:val="28"/>
        </w:rPr>
        <w:t>主辦單位保留隨時取消、終止、變更或暫停本案之權利。</w:t>
      </w:r>
      <w:r w:rsidR="009266BA" w:rsidRPr="00FB65BB">
        <w:rPr>
          <w:rFonts w:ascii="Times New Roman" w:hAnsi="Times New Roman" w:cs="Times New Roman"/>
          <w:color w:val="auto"/>
          <w:sz w:val="28"/>
          <w:szCs w:val="28"/>
          <w:highlight w:val="white"/>
        </w:rPr>
        <w:br w:type="page"/>
      </w:r>
    </w:p>
    <w:tbl>
      <w:tblPr>
        <w:tblW w:w="5309" w:type="pct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2575"/>
        <w:gridCol w:w="769"/>
        <w:gridCol w:w="1554"/>
        <w:gridCol w:w="14"/>
        <w:gridCol w:w="545"/>
        <w:gridCol w:w="2984"/>
      </w:tblGrid>
      <w:tr w:rsidR="00FB65BB" w:rsidRPr="00FB65BB" w14:paraId="425FB338" w14:textId="77777777" w:rsidTr="00BA0DB1">
        <w:trPr>
          <w:trHeight w:val="839"/>
          <w:jc w:val="center"/>
        </w:trPr>
        <w:tc>
          <w:tcPr>
            <w:tcW w:w="5000" w:type="pct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36" w14:textId="77777777" w:rsidR="00BA0DB1" w:rsidRPr="00FB65BB" w:rsidRDefault="00BA0DB1" w:rsidP="00600019">
            <w:pPr>
              <w:snapToGrid w:val="0"/>
              <w:spacing w:line="500" w:lineRule="exact"/>
              <w:jc w:val="center"/>
              <w:outlineLvl w:val="0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lastRenderedPageBreak/>
              <w:br w:type="page"/>
            </w: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br w:type="page"/>
            </w: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br w:type="page"/>
            </w: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t>「</w:t>
            </w:r>
            <w:r w:rsidR="00AF62F2" w:rsidRPr="00FB65BB">
              <w:rPr>
                <w:rFonts w:eastAsia="標楷體"/>
                <w:b/>
                <w:color w:val="auto"/>
                <w:sz w:val="28"/>
                <w:szCs w:val="28"/>
              </w:rPr>
              <w:t>2022</w:t>
            </w:r>
            <w:r w:rsidR="008E6BF7" w:rsidRPr="00FB65BB">
              <w:rPr>
                <w:rFonts w:eastAsia="標楷體"/>
                <w:b/>
                <w:color w:val="auto"/>
                <w:sz w:val="28"/>
                <w:szCs w:val="28"/>
              </w:rPr>
              <w:t>客家</w:t>
            </w:r>
            <w:r w:rsidR="00C35FB4" w:rsidRPr="00FB65BB">
              <w:rPr>
                <w:rFonts w:eastAsia="標楷體"/>
                <w:b/>
                <w:color w:val="auto"/>
                <w:sz w:val="28"/>
                <w:szCs w:val="28"/>
              </w:rPr>
              <w:t>青少年</w:t>
            </w:r>
            <w:r w:rsidR="00AF62F2" w:rsidRPr="00FB65BB">
              <w:rPr>
                <w:rFonts w:eastAsia="標楷體"/>
                <w:b/>
                <w:color w:val="auto"/>
                <w:sz w:val="28"/>
                <w:szCs w:val="28"/>
              </w:rPr>
              <w:t>國際事務訪問團</w:t>
            </w: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t>」</w:t>
            </w:r>
          </w:p>
          <w:p w14:paraId="425FB337" w14:textId="77777777" w:rsidR="00BA0DB1" w:rsidRPr="00FB65BB" w:rsidRDefault="007C427A" w:rsidP="00600019">
            <w:pPr>
              <w:snapToGrid w:val="0"/>
              <w:spacing w:line="500" w:lineRule="exact"/>
              <w:jc w:val="center"/>
              <w:outlineLvl w:val="0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t>甄選</w:t>
            </w:r>
            <w:r w:rsidR="00BA0DB1" w:rsidRPr="00FB65BB">
              <w:rPr>
                <w:rFonts w:eastAsia="標楷體"/>
                <w:b/>
                <w:color w:val="auto"/>
                <w:sz w:val="28"/>
                <w:szCs w:val="28"/>
              </w:rPr>
              <w:t>報名表</w:t>
            </w:r>
          </w:p>
        </w:tc>
      </w:tr>
      <w:tr w:rsidR="00FB65BB" w:rsidRPr="00FB65BB" w14:paraId="425FB33A" w14:textId="77777777" w:rsidTr="00367A91">
        <w:trPr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39" w14:textId="77777777" w:rsidR="00BA0DB1" w:rsidRPr="00FB65BB" w:rsidRDefault="00BA0DB1" w:rsidP="00BA0DB1">
            <w:pPr>
              <w:snapToGrid w:val="0"/>
              <w:spacing w:line="500" w:lineRule="exact"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color w:val="auto"/>
                <w:sz w:val="28"/>
                <w:szCs w:val="28"/>
              </w:rPr>
              <w:t>基本資料</w:t>
            </w:r>
          </w:p>
        </w:tc>
      </w:tr>
      <w:tr w:rsidR="00FB65BB" w:rsidRPr="00FB65BB" w14:paraId="425FB341" w14:textId="77777777" w:rsidTr="00367A91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3B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3C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425FB33D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性別</w:t>
            </w:r>
          </w:p>
        </w:tc>
        <w:tc>
          <w:tcPr>
            <w:tcW w:w="1039" w:type="pct"/>
            <w:gridSpan w:val="3"/>
            <w:vAlign w:val="center"/>
          </w:tcPr>
          <w:p w14:paraId="425FB33E" w14:textId="2739D962" w:rsidR="00BA0DB1" w:rsidRPr="00FB65BB" w:rsidRDefault="00367A9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男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 xml:space="preserve">   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女</w:t>
            </w:r>
          </w:p>
        </w:tc>
        <w:tc>
          <w:tcPr>
            <w:tcW w:w="1467" w:type="pct"/>
            <w:vMerge w:val="restart"/>
            <w:vAlign w:val="center"/>
          </w:tcPr>
          <w:p w14:paraId="425FB33F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(6</w:t>
            </w:r>
            <w:r w:rsidRPr="00FB65BB">
              <w:rPr>
                <w:rFonts w:eastAsia="標楷體"/>
                <w:color w:val="auto"/>
                <w:sz w:val="28"/>
                <w:szCs w:val="28"/>
              </w:rPr>
              <w:t>個月內清楚</w:t>
            </w:r>
          </w:p>
          <w:p w14:paraId="425FB340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可辨識之證件照</w:t>
            </w:r>
            <w:r w:rsidRPr="00FB65BB">
              <w:rPr>
                <w:rFonts w:eastAsia="標楷體"/>
                <w:color w:val="auto"/>
                <w:sz w:val="28"/>
                <w:szCs w:val="28"/>
              </w:rPr>
              <w:t>)</w:t>
            </w:r>
          </w:p>
        </w:tc>
      </w:tr>
      <w:tr w:rsidR="00FB65BB" w:rsidRPr="00FB65BB" w14:paraId="425FB345" w14:textId="77777777" w:rsidTr="00A85ED3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42" w14:textId="77777777" w:rsidR="00BA0DB1" w:rsidRPr="00FB65BB" w:rsidRDefault="00BA0DB1" w:rsidP="00A85ED3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身分證字號</w:t>
            </w:r>
          </w:p>
        </w:tc>
        <w:tc>
          <w:tcPr>
            <w:tcW w:w="2683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43" w14:textId="77777777" w:rsidR="00BA0DB1" w:rsidRPr="00FB65BB" w:rsidRDefault="00BA0DB1" w:rsidP="00A646DE">
            <w:pPr>
              <w:snapToGrid w:val="0"/>
              <w:spacing w:line="4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467" w:type="pct"/>
            <w:vMerge/>
            <w:vAlign w:val="center"/>
          </w:tcPr>
          <w:p w14:paraId="425FB344" w14:textId="77777777" w:rsidR="00BA0DB1" w:rsidRPr="00FB65BB" w:rsidRDefault="00BA0DB1" w:rsidP="00A646DE">
            <w:pPr>
              <w:snapToGrid w:val="0"/>
              <w:spacing w:line="4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49" w14:textId="77777777" w:rsidTr="00A85ED3">
        <w:trPr>
          <w:trHeight w:val="567"/>
          <w:jc w:val="center"/>
        </w:trPr>
        <w:tc>
          <w:tcPr>
            <w:tcW w:w="850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46" w14:textId="77777777" w:rsidR="00BA0DB1" w:rsidRPr="00FB65BB" w:rsidRDefault="00A85ED3" w:rsidP="00A646DE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英文姓名</w:t>
            </w:r>
          </w:p>
        </w:tc>
        <w:tc>
          <w:tcPr>
            <w:tcW w:w="2683" w:type="pct"/>
            <w:gridSpan w:val="5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47" w14:textId="77777777" w:rsidR="00BA0DB1" w:rsidRPr="00FB65BB" w:rsidRDefault="00A85ED3" w:rsidP="00A85ED3">
            <w:pPr>
              <w:snapToGrid w:val="0"/>
              <w:spacing w:line="400" w:lineRule="exact"/>
              <w:jc w:val="right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Cs w:val="28"/>
              </w:rPr>
              <w:t>(</w:t>
            </w:r>
            <w:r w:rsidRPr="00FB65BB">
              <w:rPr>
                <w:rFonts w:eastAsia="標楷體"/>
                <w:color w:val="auto"/>
                <w:szCs w:val="28"/>
              </w:rPr>
              <w:t>姓名拼音與護照相符；無護照</w:t>
            </w:r>
            <w:proofErr w:type="gramStart"/>
            <w:r w:rsidRPr="00FB65BB">
              <w:rPr>
                <w:rFonts w:eastAsia="標楷體"/>
                <w:color w:val="auto"/>
                <w:szCs w:val="28"/>
              </w:rPr>
              <w:t>者免填</w:t>
            </w:r>
            <w:proofErr w:type="gramEnd"/>
            <w:r w:rsidRPr="00FB65BB">
              <w:rPr>
                <w:rFonts w:eastAsia="標楷體"/>
                <w:color w:val="auto"/>
                <w:szCs w:val="28"/>
              </w:rPr>
              <w:t>)</w:t>
            </w:r>
          </w:p>
        </w:tc>
        <w:tc>
          <w:tcPr>
            <w:tcW w:w="1467" w:type="pct"/>
            <w:vMerge/>
            <w:vAlign w:val="center"/>
          </w:tcPr>
          <w:p w14:paraId="425FB348" w14:textId="77777777" w:rsidR="00BA0DB1" w:rsidRPr="00FB65BB" w:rsidRDefault="00BA0DB1" w:rsidP="00A646DE">
            <w:pPr>
              <w:snapToGrid w:val="0"/>
              <w:spacing w:line="4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4D" w14:textId="77777777" w:rsidTr="00A85ED3">
        <w:trPr>
          <w:trHeight w:val="567"/>
          <w:jc w:val="center"/>
        </w:trPr>
        <w:tc>
          <w:tcPr>
            <w:tcW w:w="850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4A" w14:textId="77777777" w:rsidR="00A85ED3" w:rsidRPr="00FB65BB" w:rsidRDefault="00A85ED3" w:rsidP="00A646DE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出生年月日</w:t>
            </w:r>
          </w:p>
        </w:tc>
        <w:tc>
          <w:tcPr>
            <w:tcW w:w="2683" w:type="pct"/>
            <w:gridSpan w:val="5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4B" w14:textId="77777777" w:rsidR="00A85ED3" w:rsidRPr="00FB65BB" w:rsidRDefault="00A85ED3" w:rsidP="00A646DE">
            <w:pPr>
              <w:snapToGrid w:val="0"/>
              <w:spacing w:line="4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467" w:type="pct"/>
            <w:vMerge/>
            <w:vAlign w:val="center"/>
          </w:tcPr>
          <w:p w14:paraId="425FB34C" w14:textId="77777777" w:rsidR="00A85ED3" w:rsidRPr="00FB65BB" w:rsidRDefault="00A85ED3" w:rsidP="00A646DE">
            <w:pPr>
              <w:snapToGrid w:val="0"/>
              <w:spacing w:line="4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51" w14:textId="77777777" w:rsidTr="00A85ED3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4E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聯絡電話</w:t>
            </w:r>
          </w:p>
        </w:tc>
        <w:tc>
          <w:tcPr>
            <w:tcW w:w="2683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4F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467" w:type="pct"/>
            <w:vMerge/>
            <w:vAlign w:val="center"/>
          </w:tcPr>
          <w:p w14:paraId="425FB350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54" w14:textId="77777777" w:rsidTr="00A85ED3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52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電子信箱</w:t>
            </w:r>
          </w:p>
        </w:tc>
        <w:tc>
          <w:tcPr>
            <w:tcW w:w="4150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53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57" w14:textId="77777777" w:rsidTr="00A85ED3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55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戶籍</w:t>
            </w:r>
            <w:r w:rsidR="00932CFE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地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4150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56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□□□□□</w:t>
            </w:r>
          </w:p>
        </w:tc>
      </w:tr>
      <w:tr w:rsidR="00FB65BB" w:rsidRPr="00FB65BB" w14:paraId="425FB35A" w14:textId="77777777" w:rsidTr="00A85ED3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58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通訊</w:t>
            </w:r>
            <w:r w:rsidR="00932CFE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地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4150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59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□□□□□</w:t>
            </w:r>
          </w:p>
        </w:tc>
      </w:tr>
      <w:tr w:rsidR="00FB65BB" w:rsidRPr="00FB65BB" w14:paraId="425FB35F" w14:textId="77777777" w:rsidTr="00367A91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5B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學校名稱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5C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425FB35D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科系名稱</w:t>
            </w:r>
          </w:p>
        </w:tc>
        <w:tc>
          <w:tcPr>
            <w:tcW w:w="1742" w:type="pct"/>
            <w:gridSpan w:val="3"/>
            <w:vAlign w:val="center"/>
          </w:tcPr>
          <w:p w14:paraId="425FB35E" w14:textId="77777777" w:rsidR="00BA0DB1" w:rsidRPr="00FB65BB" w:rsidRDefault="00BA0DB1" w:rsidP="00A646DE">
            <w:pPr>
              <w:snapToGrid w:val="0"/>
              <w:spacing w:line="500" w:lineRule="exact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62" w14:textId="77777777" w:rsidTr="00A85ED3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60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飲食要求</w:t>
            </w:r>
          </w:p>
        </w:tc>
        <w:tc>
          <w:tcPr>
            <w:tcW w:w="4150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61" w14:textId="7448CD5E" w:rsidR="00BA0DB1" w:rsidRPr="00FB65BB" w:rsidRDefault="00367A91" w:rsidP="00A646DE">
            <w:pPr>
              <w:snapToGrid w:val="0"/>
              <w:spacing w:line="50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proofErr w:type="gramStart"/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葷食</w:t>
            </w:r>
            <w:proofErr w:type="gramEnd"/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 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素食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 xml:space="preserve">  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其他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 xml:space="preserve"> 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：</w:t>
            </w:r>
            <w:proofErr w:type="gramStart"/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＿＿＿＿＿＿＿</w:t>
            </w:r>
            <w:proofErr w:type="gramEnd"/>
          </w:p>
        </w:tc>
      </w:tr>
      <w:tr w:rsidR="00FB65BB" w:rsidRPr="00FB65BB" w14:paraId="425FB367" w14:textId="77777777" w:rsidTr="00367A91">
        <w:trPr>
          <w:trHeight w:val="1191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63" w14:textId="77777777" w:rsidR="00BA0DB1" w:rsidRPr="00FB65BB" w:rsidRDefault="00BA0DB1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健康</w:t>
            </w:r>
          </w:p>
        </w:tc>
        <w:tc>
          <w:tcPr>
            <w:tcW w:w="4150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64" w14:textId="03F6553A" w:rsidR="00BA0DB1" w:rsidRPr="00FB65BB" w:rsidRDefault="00367A91" w:rsidP="00A646DE">
            <w:pPr>
              <w:snapToGrid w:val="0"/>
              <w:spacing w:line="50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良好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 xml:space="preserve">  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BA0DB1" w:rsidRPr="00FB65BB">
              <w:rPr>
                <w:rFonts w:eastAsia="標楷體"/>
                <w:color w:val="auto"/>
                <w:sz w:val="28"/>
                <w:szCs w:val="28"/>
              </w:rPr>
              <w:t>其他：</w:t>
            </w:r>
          </w:p>
          <w:p w14:paraId="425FB365" w14:textId="77777777" w:rsidR="00BA0DB1" w:rsidRPr="00FB65BB" w:rsidRDefault="00BA0DB1" w:rsidP="00A646DE">
            <w:pPr>
              <w:snapToGrid w:val="0"/>
              <w:spacing w:line="500" w:lineRule="exact"/>
              <w:ind w:right="100"/>
              <w:jc w:val="right"/>
              <w:rPr>
                <w:rFonts w:eastAsia="標楷體"/>
                <w:color w:val="auto"/>
                <w:sz w:val="28"/>
                <w:szCs w:val="28"/>
              </w:rPr>
            </w:pPr>
          </w:p>
          <w:p w14:paraId="425FB366" w14:textId="77777777" w:rsidR="00BA0DB1" w:rsidRPr="00FB65BB" w:rsidRDefault="00BA0DB1" w:rsidP="00A646DE">
            <w:pPr>
              <w:snapToGrid w:val="0"/>
              <w:spacing w:line="500" w:lineRule="exact"/>
              <w:ind w:right="100"/>
              <w:jc w:val="right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*</w:t>
            </w:r>
            <w:r w:rsidRPr="00FB65BB">
              <w:rPr>
                <w:rFonts w:eastAsia="標楷體"/>
                <w:color w:val="auto"/>
                <w:sz w:val="28"/>
                <w:szCs w:val="28"/>
              </w:rPr>
              <w:t>若有特殊疾病及過敏項目請務必註明</w:t>
            </w:r>
            <w:r w:rsidRPr="00FB65BB">
              <w:rPr>
                <w:rFonts w:eastAsia="標楷體"/>
                <w:color w:val="auto"/>
                <w:sz w:val="28"/>
                <w:szCs w:val="28"/>
              </w:rPr>
              <w:t>*</w:t>
            </w:r>
          </w:p>
        </w:tc>
      </w:tr>
      <w:tr w:rsidR="00FB65BB" w:rsidRPr="00FB65BB" w14:paraId="425FB36E" w14:textId="77777777" w:rsidTr="00A85ED3">
        <w:trPr>
          <w:trHeight w:val="706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68" w14:textId="77777777" w:rsidR="008010F8" w:rsidRPr="00FB65BB" w:rsidRDefault="00932CFE" w:rsidP="00367A91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疫苗施打</w:t>
            </w:r>
          </w:p>
          <w:p w14:paraId="425FB369" w14:textId="77777777" w:rsidR="00932CFE" w:rsidRPr="00FB65BB" w:rsidRDefault="00932CFE" w:rsidP="00367A91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狀況</w:t>
            </w:r>
          </w:p>
        </w:tc>
        <w:tc>
          <w:tcPr>
            <w:tcW w:w="4150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6A" w14:textId="180EFEA2" w:rsidR="00932CFE" w:rsidRPr="00FB65BB" w:rsidRDefault="00367A91" w:rsidP="00367A91">
            <w:pPr>
              <w:snapToGrid w:val="0"/>
              <w:spacing w:line="32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932CFE" w:rsidRPr="00FB65BB">
              <w:rPr>
                <w:rFonts w:eastAsia="標楷體"/>
                <w:color w:val="auto"/>
                <w:sz w:val="28"/>
                <w:szCs w:val="28"/>
              </w:rPr>
              <w:t>完成第一劑</w:t>
            </w:r>
            <w:r w:rsidR="00932CFE" w:rsidRPr="00FB65BB">
              <w:rPr>
                <w:rFonts w:eastAsia="標楷體"/>
                <w:color w:val="auto"/>
                <w:sz w:val="28"/>
                <w:szCs w:val="28"/>
              </w:rPr>
              <w:t xml:space="preserve"> 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932CFE" w:rsidRPr="00FB65BB">
              <w:rPr>
                <w:rFonts w:eastAsia="標楷體"/>
                <w:color w:val="auto"/>
                <w:sz w:val="28"/>
                <w:szCs w:val="28"/>
              </w:rPr>
              <w:t>完成第一劑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932CFE" w:rsidRPr="00FB65BB">
              <w:rPr>
                <w:rFonts w:eastAsia="標楷體"/>
                <w:color w:val="auto"/>
                <w:sz w:val="28"/>
                <w:szCs w:val="28"/>
              </w:rPr>
              <w:t>完成第二劑</w:t>
            </w:r>
            <w:r w:rsidR="001F7E4A" w:rsidRPr="00FB65BB">
              <w:rPr>
                <w:rFonts w:eastAsia="標楷體"/>
                <w:color w:val="auto"/>
                <w:sz w:val="28"/>
                <w:szCs w:val="28"/>
              </w:rPr>
              <w:t xml:space="preserve"> 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1F7E4A" w:rsidRPr="00FB65BB">
              <w:rPr>
                <w:rFonts w:eastAsia="標楷體"/>
                <w:color w:val="auto"/>
                <w:sz w:val="28"/>
                <w:szCs w:val="28"/>
              </w:rPr>
              <w:t>完成追加劑</w:t>
            </w:r>
            <w:r w:rsidR="001F7E4A" w:rsidRPr="00FB65BB">
              <w:rPr>
                <w:rFonts w:eastAsia="標楷體"/>
                <w:color w:val="auto"/>
                <w:sz w:val="28"/>
                <w:szCs w:val="28"/>
              </w:rPr>
              <w:t>(</w:t>
            </w:r>
            <w:r w:rsidR="001F7E4A" w:rsidRPr="00FB65BB">
              <w:rPr>
                <w:rFonts w:eastAsia="標楷體"/>
                <w:color w:val="auto"/>
                <w:sz w:val="28"/>
                <w:szCs w:val="28"/>
              </w:rPr>
              <w:t>第三劑</w:t>
            </w:r>
            <w:r w:rsidR="001F7E4A" w:rsidRPr="00FB65BB">
              <w:rPr>
                <w:rFonts w:eastAsia="標楷體"/>
                <w:color w:val="auto"/>
                <w:sz w:val="28"/>
                <w:szCs w:val="28"/>
              </w:rPr>
              <w:t>)</w:t>
            </w:r>
          </w:p>
          <w:p w14:paraId="425FB36B" w14:textId="4B63E0F8" w:rsidR="001F7E4A" w:rsidRPr="00FB65BB" w:rsidRDefault="001F7E4A" w:rsidP="00367A91">
            <w:pPr>
              <w:snapToGrid w:val="0"/>
              <w:spacing w:line="32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color w:val="auto"/>
                <w:sz w:val="28"/>
                <w:szCs w:val="28"/>
              </w:rPr>
              <w:t>請檢附疫苗施</w:t>
            </w:r>
            <w:proofErr w:type="gramStart"/>
            <w:r w:rsidRPr="00FB65BB">
              <w:rPr>
                <w:rFonts w:eastAsia="標楷體"/>
                <w:color w:val="auto"/>
                <w:sz w:val="28"/>
                <w:szCs w:val="28"/>
              </w:rPr>
              <w:t>打黃卡證明</w:t>
            </w:r>
            <w:proofErr w:type="gramEnd"/>
            <w:r w:rsidR="009E1024" w:rsidRPr="00FB65BB">
              <w:rPr>
                <w:rFonts w:eastAsia="標楷體"/>
                <w:color w:val="auto"/>
                <w:sz w:val="28"/>
                <w:szCs w:val="28"/>
              </w:rPr>
              <w:t>：</w:t>
            </w:r>
          </w:p>
          <w:p w14:paraId="425FB36C" w14:textId="25842D16" w:rsidR="001F7E4A" w:rsidRPr="00FB65BB" w:rsidRDefault="00367A91" w:rsidP="00367A91">
            <w:pPr>
              <w:snapToGrid w:val="0"/>
              <w:spacing w:line="32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</w:t>
            </w:r>
            <w:r w:rsidR="001F7E4A" w:rsidRPr="00FB65BB">
              <w:rPr>
                <w:rFonts w:eastAsia="標楷體"/>
                <w:color w:val="auto"/>
                <w:sz w:val="28"/>
                <w:szCs w:val="28"/>
              </w:rPr>
              <w:t>尚未施打，原因</w:t>
            </w:r>
            <w:r w:rsidR="009E1024" w:rsidRPr="00FB65BB">
              <w:rPr>
                <w:rFonts w:eastAsia="標楷體"/>
                <w:color w:val="auto"/>
                <w:sz w:val="28"/>
                <w:szCs w:val="28"/>
              </w:rPr>
              <w:t>：</w:t>
            </w:r>
            <w:r w:rsidR="001F7E4A" w:rsidRPr="00FB65BB">
              <w:rPr>
                <w:rFonts w:eastAsia="標楷體"/>
                <w:color w:val="auto"/>
                <w:sz w:val="28"/>
                <w:szCs w:val="28"/>
              </w:rPr>
              <w:t xml:space="preserve"> _________________________________________</w:t>
            </w:r>
          </w:p>
          <w:p w14:paraId="425FB36D" w14:textId="77777777" w:rsidR="00CF6E8F" w:rsidRPr="00FB65BB" w:rsidRDefault="00CF6E8F" w:rsidP="00367A91">
            <w:pPr>
              <w:snapToGrid w:val="0"/>
              <w:spacing w:line="320" w:lineRule="exact"/>
              <w:ind w:leftChars="28" w:left="176" w:hangingChars="50" w:hanging="120"/>
              <w:jc w:val="both"/>
              <w:rPr>
                <w:rFonts w:eastAsia="標楷體"/>
                <w:color w:val="auto"/>
                <w:sz w:val="24"/>
                <w:szCs w:val="24"/>
              </w:rPr>
            </w:pPr>
            <w:r w:rsidRPr="00FB65BB">
              <w:rPr>
                <w:rFonts w:ascii="標楷體" w:eastAsia="標楷體" w:hAnsi="標楷體"/>
                <w:b/>
                <w:color w:val="auto"/>
                <w:sz w:val="24"/>
                <w:szCs w:val="24"/>
                <w:u w:val="single"/>
              </w:rPr>
              <w:t>(</w:t>
            </w:r>
            <w:r w:rsidRPr="00FB65B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  <w:u w:val="single"/>
              </w:rPr>
              <w:t>*</w:t>
            </w:r>
            <w:r w:rsidRPr="00FB65BB">
              <w:rPr>
                <w:rFonts w:eastAsia="標楷體"/>
                <w:b/>
                <w:color w:val="auto"/>
                <w:sz w:val="24"/>
                <w:szCs w:val="24"/>
                <w:u w:val="single"/>
              </w:rPr>
              <w:t>新加坡</w:t>
            </w:r>
            <w:r w:rsidRPr="00FB65B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  <w:u w:val="single"/>
              </w:rPr>
              <w:t>、</w:t>
            </w:r>
            <w:r w:rsidRPr="00FB65BB">
              <w:rPr>
                <w:rFonts w:eastAsia="標楷體"/>
                <w:b/>
                <w:color w:val="auto"/>
                <w:sz w:val="24"/>
                <w:szCs w:val="24"/>
                <w:u w:val="single"/>
              </w:rPr>
              <w:t>馬來西亞疫苗施打及相關規定，請參閱本簡章附錄之「</w:t>
            </w:r>
            <w:r w:rsidRPr="00FB65BB">
              <w:rPr>
                <w:rFonts w:eastAsia="標楷體"/>
                <w:b/>
                <w:color w:val="auto"/>
                <w:sz w:val="24"/>
                <w:szCs w:val="24"/>
                <w:u w:val="single"/>
              </w:rPr>
              <w:t>2022</w:t>
            </w:r>
            <w:r w:rsidRPr="00FB65BB">
              <w:rPr>
                <w:rFonts w:eastAsia="標楷體"/>
                <w:b/>
                <w:color w:val="auto"/>
                <w:sz w:val="24"/>
                <w:szCs w:val="24"/>
                <w:u w:val="single"/>
              </w:rPr>
              <w:t>客家青少年國際事務訪問團」新馬疫苗施打相關規定。</w:t>
            </w:r>
            <w:r w:rsidRPr="00FB65BB">
              <w:rPr>
                <w:rFonts w:eastAsia="標楷體" w:hint="eastAsia"/>
                <w:b/>
                <w:color w:val="auto"/>
                <w:sz w:val="24"/>
                <w:szCs w:val="24"/>
                <w:u w:val="single"/>
              </w:rPr>
              <w:t>)</w:t>
            </w:r>
          </w:p>
        </w:tc>
      </w:tr>
      <w:tr w:rsidR="00FB65BB" w:rsidRPr="00FB65BB" w14:paraId="425FB374" w14:textId="77777777" w:rsidTr="00367A91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6F" w14:textId="77777777" w:rsidR="00BA0DB1" w:rsidRPr="00FB65BB" w:rsidRDefault="00BA0DB1" w:rsidP="00A646D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緊急</w:t>
            </w:r>
          </w:p>
          <w:p w14:paraId="425FB370" w14:textId="77777777" w:rsidR="00BA0DB1" w:rsidRPr="00FB65BB" w:rsidRDefault="00BA0DB1" w:rsidP="00A646D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聯絡人</w:t>
            </w: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1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71" w14:textId="77777777" w:rsidR="00BA0DB1" w:rsidRPr="00FB65BB" w:rsidRDefault="00BA0DB1" w:rsidP="00A646DE">
            <w:pPr>
              <w:snapToGrid w:val="0"/>
              <w:spacing w:line="200" w:lineRule="exact"/>
              <w:jc w:val="center"/>
              <w:rPr>
                <w:rFonts w:eastAsia="標楷體"/>
                <w:color w:val="auto"/>
                <w:sz w:val="24"/>
                <w:szCs w:val="28"/>
              </w:rPr>
            </w:pPr>
          </w:p>
        </w:tc>
        <w:tc>
          <w:tcPr>
            <w:tcW w:w="771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72" w14:textId="77777777" w:rsidR="00BA0DB1" w:rsidRPr="00FB65BB" w:rsidRDefault="00BA0DB1" w:rsidP="00A646DE">
            <w:pPr>
              <w:snapToGrid w:val="0"/>
              <w:spacing w:line="200" w:lineRule="exact"/>
              <w:jc w:val="center"/>
              <w:rPr>
                <w:rFonts w:eastAsia="標楷體"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color w:val="auto"/>
                <w:sz w:val="24"/>
                <w:szCs w:val="28"/>
              </w:rPr>
              <w:t>聯絡電話</w:t>
            </w:r>
          </w:p>
        </w:tc>
        <w:tc>
          <w:tcPr>
            <w:tcW w:w="173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73" w14:textId="77777777" w:rsidR="00BA0DB1" w:rsidRPr="00FB65BB" w:rsidRDefault="00BA0DB1" w:rsidP="00A646DE">
            <w:pPr>
              <w:snapToGrid w:val="0"/>
              <w:spacing w:line="20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7A" w14:textId="77777777" w:rsidTr="00367A91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75" w14:textId="77777777" w:rsidR="00BA0DB1" w:rsidRPr="00FB65BB" w:rsidRDefault="00BA0DB1" w:rsidP="00A646D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緊急</w:t>
            </w:r>
          </w:p>
          <w:p w14:paraId="425FB376" w14:textId="77777777" w:rsidR="00BA0DB1" w:rsidRPr="00FB65BB" w:rsidRDefault="00BA0DB1" w:rsidP="00A646D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聯絡人</w:t>
            </w: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2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77" w14:textId="77777777" w:rsidR="00BA0DB1" w:rsidRPr="00FB65BB" w:rsidRDefault="00BA0DB1" w:rsidP="00A646DE">
            <w:pPr>
              <w:snapToGrid w:val="0"/>
              <w:spacing w:line="200" w:lineRule="exact"/>
              <w:jc w:val="center"/>
              <w:rPr>
                <w:rFonts w:eastAsia="標楷體"/>
                <w:color w:val="auto"/>
                <w:sz w:val="24"/>
                <w:szCs w:val="28"/>
              </w:rPr>
            </w:pPr>
          </w:p>
        </w:tc>
        <w:tc>
          <w:tcPr>
            <w:tcW w:w="771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78" w14:textId="77777777" w:rsidR="00BA0DB1" w:rsidRPr="00FB65BB" w:rsidRDefault="00BA0DB1" w:rsidP="00A646DE">
            <w:pPr>
              <w:snapToGrid w:val="0"/>
              <w:spacing w:line="200" w:lineRule="exact"/>
              <w:jc w:val="center"/>
              <w:rPr>
                <w:rFonts w:eastAsia="標楷體"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color w:val="auto"/>
                <w:sz w:val="24"/>
                <w:szCs w:val="28"/>
              </w:rPr>
              <w:t>聯絡電話</w:t>
            </w:r>
          </w:p>
        </w:tc>
        <w:tc>
          <w:tcPr>
            <w:tcW w:w="173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79" w14:textId="77777777" w:rsidR="00BA0DB1" w:rsidRPr="00FB65BB" w:rsidRDefault="00BA0DB1" w:rsidP="00A646DE">
            <w:pPr>
              <w:snapToGrid w:val="0"/>
              <w:spacing w:line="20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80" w14:textId="77777777" w:rsidTr="00367A91">
        <w:trPr>
          <w:trHeight w:val="56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7B" w14:textId="77777777" w:rsidR="00BA0DB1" w:rsidRPr="00FB65BB" w:rsidRDefault="00BA0DB1" w:rsidP="00A646D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法定代理人</w:t>
            </w:r>
          </w:p>
          <w:p w14:paraId="425FB37C" w14:textId="77777777" w:rsidR="00BA0DB1" w:rsidRPr="00FB65BB" w:rsidRDefault="0086581D" w:rsidP="00A646D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4"/>
                <w:szCs w:val="28"/>
              </w:rPr>
              <w:t>同意簽名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7D" w14:textId="77777777" w:rsidR="00BA0DB1" w:rsidRPr="00FB65BB" w:rsidRDefault="00BA0DB1" w:rsidP="00A646DE">
            <w:pPr>
              <w:snapToGrid w:val="0"/>
              <w:spacing w:line="200" w:lineRule="exact"/>
              <w:jc w:val="center"/>
              <w:rPr>
                <w:rFonts w:eastAsia="標楷體"/>
                <w:color w:val="auto"/>
                <w:sz w:val="24"/>
                <w:szCs w:val="28"/>
              </w:rPr>
            </w:pPr>
          </w:p>
        </w:tc>
        <w:tc>
          <w:tcPr>
            <w:tcW w:w="771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7E" w14:textId="77777777" w:rsidR="00BA0DB1" w:rsidRPr="00FB65BB" w:rsidRDefault="00BA0DB1" w:rsidP="00A646DE">
            <w:pPr>
              <w:snapToGrid w:val="0"/>
              <w:spacing w:line="200" w:lineRule="exact"/>
              <w:jc w:val="center"/>
              <w:rPr>
                <w:rFonts w:eastAsia="標楷體"/>
                <w:color w:val="auto"/>
                <w:sz w:val="24"/>
                <w:szCs w:val="28"/>
              </w:rPr>
            </w:pPr>
            <w:r w:rsidRPr="00FB65BB">
              <w:rPr>
                <w:rFonts w:eastAsia="標楷體"/>
                <w:color w:val="auto"/>
                <w:sz w:val="24"/>
                <w:szCs w:val="28"/>
              </w:rPr>
              <w:t>聯絡電話</w:t>
            </w:r>
          </w:p>
        </w:tc>
        <w:tc>
          <w:tcPr>
            <w:tcW w:w="173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7F" w14:textId="77777777" w:rsidR="00BA0DB1" w:rsidRPr="00FB65BB" w:rsidRDefault="00BA0DB1" w:rsidP="00A646DE">
            <w:pPr>
              <w:snapToGrid w:val="0"/>
              <w:spacing w:line="20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82" w14:textId="77777777" w:rsidTr="00A646DE">
        <w:trPr>
          <w:trHeight w:val="318"/>
          <w:jc w:val="center"/>
        </w:trPr>
        <w:tc>
          <w:tcPr>
            <w:tcW w:w="5000" w:type="pct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81" w14:textId="77777777" w:rsidR="00BA0DB1" w:rsidRPr="00FB65BB" w:rsidRDefault="00BA0DB1" w:rsidP="00A646DE">
            <w:pPr>
              <w:shd w:val="clear" w:color="auto" w:fill="CCCCCC"/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語文程度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(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檢附語文能力證明尤佳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FB65BB" w:rsidRPr="00FB65BB" w14:paraId="425FB386" w14:textId="77777777" w:rsidTr="00367A91">
        <w:trPr>
          <w:trHeight w:val="283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83" w14:textId="77777777" w:rsidR="00367A91" w:rsidRPr="00FB65BB" w:rsidRDefault="00367A91" w:rsidP="00367A91">
            <w:pPr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英語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84" w14:textId="77777777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506" w:type="pct"/>
            <w:gridSpan w:val="4"/>
            <w:vAlign w:val="center"/>
          </w:tcPr>
          <w:p w14:paraId="425FB385" w14:textId="789F7146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□流暢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□普通 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□略懂</w:t>
            </w:r>
          </w:p>
        </w:tc>
      </w:tr>
      <w:tr w:rsidR="00FB65BB" w:rsidRPr="00FB65BB" w14:paraId="32F16721" w14:textId="77777777" w:rsidTr="00367A91">
        <w:trPr>
          <w:trHeight w:val="574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19FE" w14:textId="77777777" w:rsidR="00367A91" w:rsidRPr="00FB65BB" w:rsidRDefault="00367A91" w:rsidP="00367A9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b/>
                <w:bCs/>
                <w:color w:val="auto"/>
                <w:sz w:val="28"/>
                <w:szCs w:val="28"/>
              </w:rPr>
              <w:t>客語</w:t>
            </w:r>
          </w:p>
          <w:p w14:paraId="63618C66" w14:textId="7D142758" w:rsidR="00367A91" w:rsidRPr="00FB65BB" w:rsidRDefault="00367A91" w:rsidP="00367A91">
            <w:pPr>
              <w:snapToGrid w:val="0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bCs/>
                <w:color w:val="auto"/>
                <w:sz w:val="28"/>
                <w:szCs w:val="28"/>
              </w:rPr>
              <w:t>(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腔調別)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4202A" w14:textId="77777777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506" w:type="pct"/>
            <w:gridSpan w:val="4"/>
            <w:vAlign w:val="center"/>
          </w:tcPr>
          <w:p w14:paraId="2662AF72" w14:textId="0152C805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□流暢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□普通 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□略懂</w:t>
            </w:r>
          </w:p>
        </w:tc>
      </w:tr>
      <w:tr w:rsidR="00FB65BB" w:rsidRPr="00FB65BB" w14:paraId="09E60582" w14:textId="77777777" w:rsidTr="00367A91">
        <w:trPr>
          <w:trHeight w:val="258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58B92" w14:textId="093667C3" w:rsidR="00367A91" w:rsidRPr="00FB65BB" w:rsidRDefault="00367A91" w:rsidP="00367A91">
            <w:pPr>
              <w:snapToGrid w:val="0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b/>
                <w:bCs/>
                <w:color w:val="auto"/>
                <w:sz w:val="28"/>
                <w:szCs w:val="28"/>
              </w:rPr>
              <w:t>其他語言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213B" w14:textId="77777777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506" w:type="pct"/>
            <w:gridSpan w:val="4"/>
            <w:vAlign w:val="center"/>
          </w:tcPr>
          <w:p w14:paraId="186F88F6" w14:textId="5FD00A5B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□流暢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□普通 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□略懂</w:t>
            </w:r>
          </w:p>
        </w:tc>
      </w:tr>
      <w:tr w:rsidR="00FB65BB" w:rsidRPr="00FB65BB" w14:paraId="1F5525F7" w14:textId="77777777" w:rsidTr="00367A91">
        <w:trPr>
          <w:trHeight w:val="377"/>
          <w:jc w:val="center"/>
        </w:trPr>
        <w:tc>
          <w:tcPr>
            <w:tcW w:w="85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1418" w14:textId="07376302" w:rsidR="00367A91" w:rsidRPr="00FB65BB" w:rsidRDefault="00367A91" w:rsidP="00367A91">
            <w:pPr>
              <w:snapToGrid w:val="0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b/>
                <w:bCs/>
                <w:color w:val="auto"/>
                <w:sz w:val="28"/>
                <w:szCs w:val="28"/>
              </w:rPr>
              <w:t>其他語言</w:t>
            </w:r>
          </w:p>
        </w:tc>
        <w:tc>
          <w:tcPr>
            <w:tcW w:w="164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8972A" w14:textId="77777777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506" w:type="pct"/>
            <w:gridSpan w:val="4"/>
            <w:vAlign w:val="center"/>
          </w:tcPr>
          <w:p w14:paraId="04CBF3D0" w14:textId="4B2A3B25" w:rsidR="00367A91" w:rsidRPr="00FB65BB" w:rsidRDefault="00367A91" w:rsidP="00367A91">
            <w:pPr>
              <w:snapToGrid w:val="0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□流暢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 xml:space="preserve">□普通        </w:t>
            </w:r>
            <w:r w:rsidRPr="00FB65BB">
              <w:rPr>
                <w:rFonts w:ascii="標楷體" w:eastAsia="標楷體" w:hAnsi="標楷體" w:cs="Calibri" w:hint="eastAsia"/>
                <w:color w:val="auto"/>
                <w:sz w:val="28"/>
                <w:szCs w:val="28"/>
              </w:rPr>
              <w:t>  </w:t>
            </w:r>
            <w:r w:rsidRPr="00FB65BB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□略懂</w:t>
            </w:r>
          </w:p>
        </w:tc>
      </w:tr>
    </w:tbl>
    <w:tbl>
      <w:tblPr>
        <w:tblpPr w:leftFromText="180" w:rightFromText="180" w:horzAnchor="margin" w:tblpXSpec="center" w:tblpY="468"/>
        <w:tblW w:w="5238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5"/>
      </w:tblGrid>
      <w:tr w:rsidR="00FB65BB" w:rsidRPr="00FB65BB" w14:paraId="425FB389" w14:textId="77777777" w:rsidTr="00286DB3">
        <w:trPr>
          <w:trHeight w:val="777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87" w14:textId="77777777" w:rsidR="00451176" w:rsidRPr="00FB65BB" w:rsidRDefault="00451176" w:rsidP="00600019">
            <w:pPr>
              <w:snapToGrid w:val="0"/>
              <w:ind w:firstLineChars="29" w:firstLine="87"/>
              <w:jc w:val="center"/>
              <w:outlineLvl w:val="0"/>
              <w:rPr>
                <w:rFonts w:eastAsia="標楷體"/>
                <w:b/>
                <w:bCs/>
                <w:color w:val="auto"/>
                <w:sz w:val="30"/>
                <w:szCs w:val="30"/>
              </w:rPr>
            </w:pPr>
            <w:r w:rsidRPr="00FB65BB">
              <w:rPr>
                <w:rFonts w:eastAsia="標楷體"/>
                <w:b/>
                <w:bCs/>
                <w:color w:val="auto"/>
                <w:sz w:val="30"/>
                <w:szCs w:val="30"/>
              </w:rPr>
              <w:lastRenderedPageBreak/>
              <w:t>「</w:t>
            </w:r>
            <w:r w:rsidR="00AF62F2" w:rsidRPr="00FB65BB">
              <w:rPr>
                <w:rFonts w:eastAsia="標楷體"/>
                <w:b/>
                <w:bCs/>
                <w:color w:val="auto"/>
                <w:sz w:val="30"/>
                <w:szCs w:val="30"/>
              </w:rPr>
              <w:t>2022</w:t>
            </w:r>
            <w:r w:rsidR="008E6BF7" w:rsidRPr="00FB65BB">
              <w:rPr>
                <w:rFonts w:eastAsia="標楷體"/>
                <w:b/>
                <w:bCs/>
                <w:color w:val="auto"/>
                <w:sz w:val="30"/>
                <w:szCs w:val="30"/>
              </w:rPr>
              <w:t>客家</w:t>
            </w:r>
            <w:r w:rsidR="00C35FB4" w:rsidRPr="00FB65BB">
              <w:rPr>
                <w:rFonts w:eastAsia="標楷體"/>
                <w:b/>
                <w:bCs/>
                <w:color w:val="auto"/>
                <w:sz w:val="30"/>
                <w:szCs w:val="30"/>
              </w:rPr>
              <w:t>青少年</w:t>
            </w:r>
            <w:r w:rsidR="00AF62F2" w:rsidRPr="00FB65BB">
              <w:rPr>
                <w:rFonts w:eastAsia="標楷體"/>
                <w:b/>
                <w:bCs/>
                <w:color w:val="auto"/>
                <w:sz w:val="30"/>
                <w:szCs w:val="30"/>
              </w:rPr>
              <w:t>國際事務訪問團</w:t>
            </w:r>
            <w:r w:rsidRPr="00FB65BB">
              <w:rPr>
                <w:rFonts w:eastAsia="標楷體"/>
                <w:b/>
                <w:bCs/>
                <w:color w:val="auto"/>
                <w:sz w:val="30"/>
                <w:szCs w:val="30"/>
              </w:rPr>
              <w:t>」</w:t>
            </w:r>
          </w:p>
          <w:p w14:paraId="425FB388" w14:textId="77777777" w:rsidR="00451176" w:rsidRPr="00FB65BB" w:rsidRDefault="00451176" w:rsidP="00600019">
            <w:pPr>
              <w:snapToGrid w:val="0"/>
              <w:jc w:val="center"/>
              <w:outlineLvl w:val="0"/>
              <w:rPr>
                <w:rFonts w:eastAsia="標楷體"/>
                <w:b/>
                <w:bCs/>
                <w:color w:val="auto"/>
                <w:sz w:val="30"/>
                <w:szCs w:val="30"/>
              </w:rPr>
            </w:pPr>
            <w:r w:rsidRPr="00FB65BB">
              <w:rPr>
                <w:rFonts w:eastAsia="標楷體"/>
                <w:b/>
                <w:bCs/>
                <w:color w:val="auto"/>
                <w:sz w:val="30"/>
                <w:szCs w:val="30"/>
              </w:rPr>
              <w:t>自傳與相關佐證資料</w:t>
            </w:r>
          </w:p>
        </w:tc>
      </w:tr>
      <w:tr w:rsidR="00FB65BB" w:rsidRPr="00FB65BB" w14:paraId="425FB38B" w14:textId="77777777" w:rsidTr="00EC7FD8">
        <w:trPr>
          <w:trHeight w:val="348"/>
        </w:trPr>
        <w:tc>
          <w:tcPr>
            <w:tcW w:w="5000" w:type="pct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8A" w14:textId="77777777" w:rsidR="00451176" w:rsidRPr="00FB65BB" w:rsidRDefault="00451176" w:rsidP="00A646DE">
            <w:pPr>
              <w:shd w:val="clear" w:color="auto" w:fill="CCCCCC"/>
              <w:snapToGrid w:val="0"/>
              <w:jc w:val="center"/>
              <w:rPr>
                <w:rFonts w:eastAsia="標楷體"/>
                <w:color w:val="auto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自傳</w:t>
            </w: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(</w:t>
            </w: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含社團經歷</w:t>
            </w: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)600</w:t>
            </w: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字以內</w:t>
            </w:r>
          </w:p>
        </w:tc>
      </w:tr>
      <w:tr w:rsidR="00FB65BB" w:rsidRPr="00FB65BB" w14:paraId="425FB38D" w14:textId="77777777" w:rsidTr="00286DB3">
        <w:trPr>
          <w:trHeight w:val="6057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5FB38C" w14:textId="77777777" w:rsidR="00451176" w:rsidRPr="00FB65BB" w:rsidRDefault="00451176" w:rsidP="00286DB3">
            <w:pPr>
              <w:snapToGrid w:val="0"/>
              <w:jc w:val="both"/>
              <w:rPr>
                <w:rFonts w:eastAsia="標楷體"/>
                <w:color w:val="auto"/>
              </w:rPr>
            </w:pPr>
          </w:p>
        </w:tc>
      </w:tr>
      <w:tr w:rsidR="00FB65BB" w:rsidRPr="00FB65BB" w14:paraId="425FB38F" w14:textId="77777777" w:rsidTr="00EC7FD8">
        <w:trPr>
          <w:trHeight w:val="523"/>
        </w:trPr>
        <w:tc>
          <w:tcPr>
            <w:tcW w:w="5000" w:type="pct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FB38E" w14:textId="77777777" w:rsidR="00451176" w:rsidRPr="00FB65BB" w:rsidRDefault="00451176" w:rsidP="00A646DE">
            <w:pPr>
              <w:shd w:val="clear" w:color="auto" w:fill="CCCCCC"/>
              <w:snapToGrid w:val="0"/>
              <w:jc w:val="center"/>
              <w:rPr>
                <w:rFonts w:eastAsia="標楷體"/>
                <w:color w:val="auto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請以英語說明對本次活動的期許（</w:t>
            </w: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300</w:t>
            </w:r>
            <w:r w:rsidRPr="00FB65BB">
              <w:rPr>
                <w:rFonts w:eastAsia="標楷體"/>
                <w:b/>
                <w:bCs/>
                <w:color w:val="auto"/>
                <w:sz w:val="28"/>
              </w:rPr>
              <w:t>字以內）</w:t>
            </w:r>
          </w:p>
        </w:tc>
      </w:tr>
      <w:tr w:rsidR="00FB65BB" w:rsidRPr="00FB65BB" w14:paraId="425FB391" w14:textId="77777777" w:rsidTr="00286DB3">
        <w:trPr>
          <w:trHeight w:val="5849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5FB390" w14:textId="77777777" w:rsidR="00451176" w:rsidRPr="00FB65BB" w:rsidRDefault="00451176" w:rsidP="00A646DE">
            <w:pPr>
              <w:snapToGrid w:val="0"/>
              <w:jc w:val="both"/>
              <w:rPr>
                <w:rFonts w:eastAsia="標楷體"/>
                <w:color w:val="auto"/>
              </w:rPr>
            </w:pPr>
          </w:p>
        </w:tc>
      </w:tr>
    </w:tbl>
    <w:p w14:paraId="425FB392" w14:textId="77777777" w:rsidR="002577B7" w:rsidRPr="00FB65BB" w:rsidRDefault="00451176" w:rsidP="00AA6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標楷體"/>
          <w:color w:val="auto"/>
          <w:sz w:val="28"/>
          <w:szCs w:val="28"/>
        </w:rPr>
      </w:pPr>
      <w:r w:rsidRPr="00FB65BB">
        <w:rPr>
          <w:rFonts w:eastAsia="標楷體"/>
          <w:color w:val="auto"/>
          <w:sz w:val="28"/>
          <w:szCs w:val="28"/>
        </w:rPr>
        <w:br w:type="page"/>
      </w:r>
    </w:p>
    <w:tbl>
      <w:tblPr>
        <w:tblpPr w:leftFromText="180" w:rightFromText="180" w:horzAnchor="margin" w:tblpXSpec="center" w:tblpY="360"/>
        <w:tblW w:w="5215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1"/>
      </w:tblGrid>
      <w:tr w:rsidR="00FB65BB" w:rsidRPr="00FB65BB" w14:paraId="425FB395" w14:textId="77777777" w:rsidTr="00EC7FD8">
        <w:trPr>
          <w:trHeight w:val="481"/>
        </w:trPr>
        <w:tc>
          <w:tcPr>
            <w:tcW w:w="5000" w:type="pct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93" w14:textId="77777777" w:rsidR="00B56092" w:rsidRPr="00FB65BB" w:rsidRDefault="003158BC" w:rsidP="00600019">
            <w:pPr>
              <w:snapToGrid w:val="0"/>
              <w:spacing w:line="400" w:lineRule="exact"/>
              <w:jc w:val="center"/>
              <w:outlineLvl w:val="0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lastRenderedPageBreak/>
              <w:t>參與客家公共事務或文化活動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  <w:u w:val="single"/>
              </w:rPr>
              <w:t>近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  <w:u w:val="single"/>
              </w:rPr>
              <w:t>年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之經歷</w:t>
            </w:r>
          </w:p>
          <w:p w14:paraId="425FB394" w14:textId="77777777" w:rsidR="003158BC" w:rsidRPr="00FB65BB" w:rsidRDefault="00B56092" w:rsidP="00600019">
            <w:pPr>
              <w:snapToGrid w:val="0"/>
              <w:spacing w:line="400" w:lineRule="exact"/>
              <w:jc w:val="center"/>
              <w:outlineLvl w:val="0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（以條列式呈現並檢附相關證明文件</w:t>
            </w:r>
            <w:r w:rsidR="0086581D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尤佳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）</w:t>
            </w:r>
            <w:r w:rsidR="006C2F61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br/>
            </w:r>
            <w:r w:rsidR="003158BC" w:rsidRPr="00FB65BB">
              <w:rPr>
                <w:rFonts w:eastAsia="標楷體"/>
                <w:bCs/>
                <w:color w:val="auto"/>
                <w:sz w:val="28"/>
                <w:szCs w:val="28"/>
              </w:rPr>
              <w:t>（</w:t>
            </w:r>
            <w:r w:rsidR="004A0F7B" w:rsidRPr="00FB65BB">
              <w:rPr>
                <w:rFonts w:eastAsia="標楷體"/>
                <w:bCs/>
                <w:color w:val="auto"/>
                <w:sz w:val="28"/>
                <w:szCs w:val="28"/>
                <w:u w:val="single"/>
              </w:rPr>
              <w:t>若有志願服務紀</w:t>
            </w:r>
            <w:r w:rsidR="006C2F61" w:rsidRPr="00FB65BB">
              <w:rPr>
                <w:rFonts w:eastAsia="標楷體"/>
                <w:bCs/>
                <w:color w:val="auto"/>
                <w:sz w:val="28"/>
                <w:szCs w:val="28"/>
                <w:u w:val="single"/>
              </w:rPr>
              <w:t>錄</w:t>
            </w:r>
            <w:r w:rsidR="00286DB3" w:rsidRPr="00FB65BB">
              <w:rPr>
                <w:rFonts w:eastAsia="標楷體"/>
                <w:bCs/>
                <w:color w:val="auto"/>
                <w:sz w:val="28"/>
                <w:szCs w:val="28"/>
                <w:u w:val="single"/>
              </w:rPr>
              <w:t>手</w:t>
            </w:r>
            <w:r w:rsidR="006C2F61" w:rsidRPr="00FB65BB">
              <w:rPr>
                <w:rFonts w:eastAsia="標楷體"/>
                <w:bCs/>
                <w:color w:val="auto"/>
                <w:sz w:val="28"/>
                <w:szCs w:val="28"/>
                <w:u w:val="single"/>
              </w:rPr>
              <w:t>冊者，請附上封面及內頁紀錄</w:t>
            </w:r>
            <w:r w:rsidR="003158BC" w:rsidRPr="00FB65BB">
              <w:rPr>
                <w:rFonts w:eastAsia="標楷體"/>
                <w:bCs/>
                <w:color w:val="auto"/>
                <w:sz w:val="28"/>
                <w:szCs w:val="28"/>
              </w:rPr>
              <w:t>）</w:t>
            </w:r>
          </w:p>
        </w:tc>
      </w:tr>
      <w:tr w:rsidR="00FB65BB" w:rsidRPr="00FB65BB" w14:paraId="425FB397" w14:textId="77777777" w:rsidTr="00E31122">
        <w:trPr>
          <w:trHeight w:val="5517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FB396" w14:textId="77777777" w:rsidR="003158BC" w:rsidRPr="00FB65BB" w:rsidRDefault="003158BC" w:rsidP="0086581D">
            <w:pPr>
              <w:snapToGrid w:val="0"/>
              <w:spacing w:line="50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B65BB" w:rsidRPr="00FB65BB" w14:paraId="425FB399" w14:textId="77777777" w:rsidTr="00EC7FD8">
        <w:trPr>
          <w:trHeight w:val="389"/>
        </w:trPr>
        <w:tc>
          <w:tcPr>
            <w:tcW w:w="5000" w:type="pct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98" w14:textId="77777777" w:rsidR="003158BC" w:rsidRPr="00FB65BB" w:rsidRDefault="003158BC" w:rsidP="00A646DE">
            <w:pPr>
              <w:snapToGrid w:val="0"/>
              <w:spacing w:line="5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才藝</w:t>
            </w:r>
            <w:r w:rsidR="00EC7FD8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相關獲獎紀錄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（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以條列式呈現並檢附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  <w:u w:val="single"/>
              </w:rPr>
              <w:t>近</w:t>
            </w:r>
            <w:r w:rsidR="00EC7FD8" w:rsidRPr="00FB65BB">
              <w:rPr>
                <w:rFonts w:eastAsia="標楷體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  <w:u w:val="single"/>
              </w:rPr>
              <w:t>年</w:t>
            </w:r>
            <w:r w:rsidR="00B56092"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之相關證明文件尤佳）</w:t>
            </w:r>
          </w:p>
        </w:tc>
      </w:tr>
      <w:tr w:rsidR="00FB65BB" w:rsidRPr="00FB65BB" w14:paraId="425FB39B" w14:textId="77777777" w:rsidTr="00E31122">
        <w:trPr>
          <w:trHeight w:val="6716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FB39A" w14:textId="77777777" w:rsidR="003158BC" w:rsidRPr="00FB65BB" w:rsidRDefault="003158BC" w:rsidP="0086581D">
            <w:pPr>
              <w:snapToGrid w:val="0"/>
              <w:spacing w:line="50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</w:tbl>
    <w:p w14:paraId="425FB39C" w14:textId="77777777" w:rsidR="00E34465" w:rsidRPr="00FB65BB" w:rsidRDefault="00E34465" w:rsidP="006C2F61">
      <w:pPr>
        <w:snapToGrid w:val="0"/>
        <w:spacing w:line="500" w:lineRule="exact"/>
        <w:rPr>
          <w:rFonts w:eastAsia="標楷體"/>
          <w:color w:val="auto"/>
          <w:sz w:val="28"/>
          <w:szCs w:val="28"/>
          <w:highlight w:val="white"/>
        </w:rPr>
      </w:pPr>
    </w:p>
    <w:p w14:paraId="425FB39D" w14:textId="77777777" w:rsidR="00202736" w:rsidRPr="00FB65BB" w:rsidRDefault="00202736" w:rsidP="006C2F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標楷體"/>
          <w:b/>
          <w:color w:val="auto"/>
          <w:spacing w:val="20"/>
          <w:kern w:val="2"/>
          <w:sz w:val="24"/>
          <w:szCs w:val="22"/>
        </w:rPr>
      </w:pPr>
    </w:p>
    <w:tbl>
      <w:tblPr>
        <w:tblpPr w:leftFromText="180" w:rightFromText="180" w:vertAnchor="page" w:horzAnchor="margin" w:tblpXSpec="center" w:tblpY="1561"/>
        <w:tblW w:w="5326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B65BB" w:rsidRPr="00FB65BB" w14:paraId="425FB39F" w14:textId="77777777" w:rsidTr="00EC7FD8">
        <w:trPr>
          <w:trHeight w:val="570"/>
        </w:trPr>
        <w:tc>
          <w:tcPr>
            <w:tcW w:w="5000" w:type="pct"/>
            <w:gridSpan w:val="2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9E" w14:textId="77777777" w:rsidR="00202736" w:rsidRPr="00FB65BB" w:rsidRDefault="00202736" w:rsidP="00600019">
            <w:pPr>
              <w:snapToGrid w:val="0"/>
              <w:spacing w:line="500" w:lineRule="exact"/>
              <w:jc w:val="center"/>
              <w:outlineLvl w:val="0"/>
              <w:rPr>
                <w:rFonts w:eastAsia="標楷體"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身分證正反面影本</w:t>
            </w:r>
          </w:p>
        </w:tc>
      </w:tr>
      <w:tr w:rsidR="00FB65BB" w:rsidRPr="00FB65BB" w14:paraId="425FB3A2" w14:textId="77777777" w:rsidTr="00A646DE">
        <w:trPr>
          <w:trHeight w:val="5150"/>
        </w:trPr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A0" w14:textId="77777777" w:rsidR="0086581D" w:rsidRPr="00FB65BB" w:rsidRDefault="0086581D" w:rsidP="0086581D">
            <w:pPr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(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正面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2500" w:type="pct"/>
            <w:vAlign w:val="center"/>
          </w:tcPr>
          <w:p w14:paraId="425FB3A1" w14:textId="77777777" w:rsidR="0086581D" w:rsidRPr="00FB65BB" w:rsidRDefault="0086581D" w:rsidP="0086581D">
            <w:pPr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(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反面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FB65BB" w:rsidRPr="00FB65BB" w14:paraId="425FB3A4" w14:textId="77777777" w:rsidTr="00EC7FD8">
        <w:trPr>
          <w:trHeight w:val="570"/>
        </w:trPr>
        <w:tc>
          <w:tcPr>
            <w:tcW w:w="5000" w:type="pct"/>
            <w:gridSpan w:val="2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A3" w14:textId="77777777" w:rsidR="00202736" w:rsidRPr="00FB65BB" w:rsidRDefault="00202736" w:rsidP="00A646DE">
            <w:pPr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學生證正反面影本或學校相關證明文件</w:t>
            </w:r>
          </w:p>
        </w:tc>
      </w:tr>
      <w:tr w:rsidR="00FB65BB" w:rsidRPr="00FB65BB" w14:paraId="425FB3A7" w14:textId="77777777" w:rsidTr="00A646DE">
        <w:trPr>
          <w:trHeight w:val="4919"/>
        </w:trPr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B3A5" w14:textId="77777777" w:rsidR="0086581D" w:rsidRPr="00FB65BB" w:rsidRDefault="0086581D" w:rsidP="0086581D">
            <w:pPr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(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正面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2500" w:type="pct"/>
            <w:vAlign w:val="center"/>
          </w:tcPr>
          <w:p w14:paraId="425FB3A6" w14:textId="77777777" w:rsidR="0086581D" w:rsidRPr="00FB65BB" w:rsidRDefault="0086581D" w:rsidP="0086581D">
            <w:pPr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(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反面</w:t>
            </w:r>
            <w:r w:rsidRPr="00FB65BB">
              <w:rPr>
                <w:rFonts w:eastAsia="標楷體"/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FB65BB" w:rsidRPr="00FB65BB" w14:paraId="425FB3AE" w14:textId="77777777" w:rsidTr="00A646DE">
        <w:trPr>
          <w:trHeight w:val="2163"/>
        </w:trPr>
        <w:tc>
          <w:tcPr>
            <w:tcW w:w="500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FB3A8" w14:textId="77777777" w:rsidR="00202736" w:rsidRPr="00FB65BB" w:rsidRDefault="00202736" w:rsidP="00A646D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rightChars="103" w:right="206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附註：</w:t>
            </w:r>
          </w:p>
          <w:p w14:paraId="425FB3A9" w14:textId="77777777" w:rsidR="00202736" w:rsidRPr="00FB65BB" w:rsidRDefault="00202736" w:rsidP="00A646D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Chars="142" w:left="284" w:rightChars="103" w:right="206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截止報名收件日期：</w:t>
            </w:r>
            <w:r w:rsidR="00EC7FD8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1</w:t>
            </w:r>
            <w:r w:rsidR="009539A8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11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年</w:t>
            </w:r>
            <w:r w:rsidR="00AF62F2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5</w:t>
            </w:r>
            <w:r w:rsidR="00AF62F2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月</w:t>
            </w:r>
            <w:r w:rsidR="009539A8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1</w:t>
            </w:r>
            <w:r w:rsidR="00AF62F2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5</w:t>
            </w:r>
            <w:r w:rsidR="00AF62F2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日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(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星期</w:t>
            </w:r>
            <w:r w:rsidR="009539A8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日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)2</w:t>
            </w:r>
            <w:r w:rsidR="007346FE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3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時</w:t>
            </w:r>
            <w:r w:rsidR="007346FE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59</w:t>
            </w:r>
            <w:r w:rsidR="007346FE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分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止，郵戳為</w:t>
            </w:r>
            <w:proofErr w:type="gramStart"/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  <w:u w:val="single"/>
              </w:rPr>
              <w:t>憑</w:t>
            </w:r>
            <w:proofErr w:type="gramEnd"/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，逾期者不予受理。</w:t>
            </w:r>
          </w:p>
          <w:p w14:paraId="425FB3AA" w14:textId="77777777" w:rsidR="00202736" w:rsidRPr="00FB65BB" w:rsidRDefault="00202736" w:rsidP="00A646D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Chars="142" w:left="284" w:rightChars="103" w:right="206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請郵寄至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813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高雄市左營區崇德路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801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號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303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室，</w:t>
            </w:r>
          </w:p>
          <w:p w14:paraId="425FB3AB" w14:textId="77777777" w:rsidR="00202736" w:rsidRPr="00FB65BB" w:rsidRDefault="00202736" w:rsidP="00A646D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Chars="142" w:left="284" w:rightChars="103" w:right="206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 xml:space="preserve">             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「</w:t>
            </w:r>
            <w:r w:rsidR="00AF62F2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2022</w:t>
            </w:r>
            <w:r w:rsidR="008E6BF7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客家</w:t>
            </w:r>
            <w:r w:rsidR="00C35FB4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青少年</w:t>
            </w:r>
            <w:r w:rsidR="00AF62F2"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國際事務訪問團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」專案小組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 xml:space="preserve"> 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收。</w:t>
            </w:r>
          </w:p>
          <w:p w14:paraId="425FB3AC" w14:textId="77777777" w:rsidR="00202736" w:rsidRPr="00FB65BB" w:rsidRDefault="00202736" w:rsidP="00A646D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Chars="142" w:left="284" w:rightChars="103" w:right="206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若需其他協助，請聯絡（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07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）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343-8100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，楊小姐。</w:t>
            </w:r>
          </w:p>
          <w:p w14:paraId="425FB3AD" w14:textId="77777777" w:rsidR="00202736" w:rsidRPr="00FB65BB" w:rsidRDefault="00202736" w:rsidP="00A646DE">
            <w:pPr>
              <w:snapToGrid w:val="0"/>
              <w:ind w:left="240" w:rightChars="103" w:right="206" w:hangingChars="100" w:hanging="240"/>
              <w:rPr>
                <w:rFonts w:eastAsia="標楷體"/>
                <w:b/>
                <w:bCs/>
                <w:color w:val="auto"/>
                <w:sz w:val="28"/>
                <w:szCs w:val="28"/>
              </w:rPr>
            </w:pP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**</w:t>
            </w:r>
            <w:r w:rsidRPr="00FB65BB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本報名表之個人資料將僅用於本次活動使用，在未經填表人同意之下，您的個人資料將不會提供予任何與本活動無關之第三人，或移作其他目的之使用，特此聲明。</w:t>
            </w:r>
          </w:p>
        </w:tc>
      </w:tr>
    </w:tbl>
    <w:p w14:paraId="425FB3AF" w14:textId="77777777" w:rsidR="006C2F61" w:rsidRPr="00FB65BB" w:rsidRDefault="006C2F61" w:rsidP="006C2F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標楷體"/>
          <w:b/>
          <w:color w:val="auto"/>
          <w:spacing w:val="20"/>
          <w:w w:val="90"/>
          <w:kern w:val="2"/>
          <w:sz w:val="24"/>
          <w:szCs w:val="22"/>
        </w:rPr>
      </w:pPr>
      <w:r w:rsidRPr="00FB65BB">
        <w:rPr>
          <w:rFonts w:ascii="新細明體" w:eastAsia="新細明體" w:hAnsi="新細明體" w:cs="新細明體" w:hint="eastAsia"/>
          <w:b/>
          <w:color w:val="auto"/>
          <w:spacing w:val="20"/>
          <w:w w:val="90"/>
          <w:kern w:val="2"/>
          <w:sz w:val="24"/>
          <w:szCs w:val="22"/>
        </w:rPr>
        <w:t>※</w:t>
      </w:r>
      <w:r w:rsidRPr="00FB65BB">
        <w:rPr>
          <w:rFonts w:eastAsia="標楷體"/>
          <w:b/>
          <w:color w:val="auto"/>
          <w:spacing w:val="20"/>
          <w:w w:val="90"/>
          <w:kern w:val="2"/>
          <w:sz w:val="24"/>
          <w:szCs w:val="22"/>
        </w:rPr>
        <w:t>相關檢附證明文件，列印出來請註明報名者姓名，隨報名表郵寄至本專案小組。</w:t>
      </w:r>
    </w:p>
    <w:p w14:paraId="425FB3B0" w14:textId="77777777" w:rsidR="00C23589" w:rsidRPr="00FB65BB" w:rsidRDefault="00C23589" w:rsidP="006C2F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標楷體"/>
          <w:b/>
          <w:color w:val="auto"/>
          <w:spacing w:val="20"/>
          <w:kern w:val="2"/>
          <w:sz w:val="24"/>
          <w:szCs w:val="22"/>
        </w:rPr>
      </w:pPr>
    </w:p>
    <w:p w14:paraId="7FB00C59" w14:textId="77777777" w:rsidR="00736EAE" w:rsidRPr="00FB65BB" w:rsidRDefault="00736EAE" w:rsidP="00736EAE">
      <w:pPr>
        <w:pStyle w:val="2"/>
        <w:spacing w:line="540" w:lineRule="exact"/>
        <w:ind w:left="403" w:right="142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FB65BB">
        <w:rPr>
          <w:rFonts w:ascii="Times New Roman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71EAC" wp14:editId="4DE082A7">
                <wp:simplePos x="0" y="0"/>
                <wp:positionH relativeFrom="column">
                  <wp:posOffset>-24765</wp:posOffset>
                </wp:positionH>
                <wp:positionV relativeFrom="paragraph">
                  <wp:posOffset>-262890</wp:posOffset>
                </wp:positionV>
                <wp:extent cx="552450" cy="1404620"/>
                <wp:effectExtent l="0" t="0" r="1905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4ABD0" w14:textId="77777777" w:rsidR="00736EAE" w:rsidRPr="009E1024" w:rsidRDefault="00736EAE" w:rsidP="00736EA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102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771E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.95pt;margin-top:-20.7pt;width:4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">
                <v:textbox style="mso-fit-shape-to-text:t">
                  <w:txbxContent>
                    <w:p w14:paraId="0034ABD0" w14:textId="77777777" w:rsidR="00736EAE" w:rsidRPr="009E1024" w:rsidRDefault="00736EAE" w:rsidP="00736EAE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E1024">
                        <w:rPr>
                          <w:rFonts w:ascii="標楷體" w:eastAsia="標楷體" w:hAnsi="標楷體" w:hint="eastAsia"/>
                          <w:sz w:val="28"/>
                        </w:rPr>
                        <w:t>附錄</w:t>
                      </w:r>
                    </w:p>
                  </w:txbxContent>
                </v:textbox>
              </v:shape>
            </w:pict>
          </mc:Fallback>
        </mc:AlternateContent>
      </w:r>
      <w:r w:rsidRPr="00FB65BB">
        <w:rPr>
          <w:rFonts w:ascii="Times New Roman" w:hAnsi="Times New Roman"/>
          <w:b/>
          <w:sz w:val="36"/>
          <w:szCs w:val="36"/>
        </w:rPr>
        <w:t>「</w:t>
      </w:r>
      <w:r w:rsidRPr="00FB65BB">
        <w:rPr>
          <w:rFonts w:ascii="Times New Roman" w:hAnsi="Times New Roman"/>
          <w:b/>
          <w:sz w:val="36"/>
          <w:szCs w:val="36"/>
        </w:rPr>
        <w:t>2022</w:t>
      </w:r>
      <w:r w:rsidRPr="00FB65BB">
        <w:rPr>
          <w:rFonts w:ascii="Times New Roman" w:hAnsi="Times New Roman"/>
          <w:b/>
          <w:sz w:val="36"/>
          <w:szCs w:val="36"/>
        </w:rPr>
        <w:t>客家青少年國際事務訪問團」</w:t>
      </w:r>
    </w:p>
    <w:p w14:paraId="1FD69E9B" w14:textId="77777777" w:rsidR="00736EAE" w:rsidRPr="00FB65BB" w:rsidRDefault="00736EAE" w:rsidP="00736EAE">
      <w:pPr>
        <w:pStyle w:val="2"/>
        <w:spacing w:line="540" w:lineRule="exact"/>
        <w:ind w:left="403" w:right="142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FB65BB">
        <w:rPr>
          <w:rFonts w:ascii="Times New Roman" w:hAnsi="Times New Roman"/>
          <w:b/>
          <w:sz w:val="36"/>
          <w:szCs w:val="36"/>
        </w:rPr>
        <w:t>新馬疫苗施打相關規定</w:t>
      </w:r>
    </w:p>
    <w:p w14:paraId="078F744F" w14:textId="77777777" w:rsidR="00736EAE" w:rsidRPr="00FB65BB" w:rsidRDefault="00736EAE" w:rsidP="00736EAE">
      <w:pPr>
        <w:pStyle w:val="2"/>
        <w:spacing w:line="540" w:lineRule="exact"/>
        <w:ind w:left="400" w:right="141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993"/>
        <w:gridCol w:w="6804"/>
      </w:tblGrid>
      <w:tr w:rsidR="00FB65BB" w:rsidRPr="00FB65BB" w14:paraId="695AB316" w14:textId="77777777" w:rsidTr="00085247">
        <w:tc>
          <w:tcPr>
            <w:tcW w:w="1559" w:type="dxa"/>
            <w:vAlign w:val="center"/>
          </w:tcPr>
          <w:p w14:paraId="256D9F91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  <w:r w:rsidRPr="00FB65BB">
              <w:rPr>
                <w:rFonts w:ascii="Times New Roman" w:hAnsi="Times New Roman" w:hint="eastAsia"/>
                <w:bCs/>
                <w:sz w:val="28"/>
              </w:rPr>
              <w:t>國家</w:t>
            </w:r>
          </w:p>
        </w:tc>
        <w:tc>
          <w:tcPr>
            <w:tcW w:w="993" w:type="dxa"/>
            <w:vAlign w:val="center"/>
          </w:tcPr>
          <w:p w14:paraId="798F3F3C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  <w:r w:rsidRPr="00FB65BB">
              <w:rPr>
                <w:rFonts w:ascii="Times New Roman" w:hAnsi="Times New Roman" w:hint="eastAsia"/>
                <w:bCs/>
                <w:sz w:val="28"/>
              </w:rPr>
              <w:t>類項</w:t>
            </w:r>
          </w:p>
        </w:tc>
        <w:tc>
          <w:tcPr>
            <w:tcW w:w="6804" w:type="dxa"/>
            <w:vAlign w:val="center"/>
          </w:tcPr>
          <w:p w14:paraId="0779DE88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  <w:r w:rsidRPr="00FB65BB">
              <w:rPr>
                <w:rFonts w:ascii="Times New Roman" w:hAnsi="Times New Roman" w:hint="eastAsia"/>
                <w:bCs/>
                <w:sz w:val="28"/>
              </w:rPr>
              <w:t>說明</w:t>
            </w:r>
          </w:p>
        </w:tc>
      </w:tr>
      <w:tr w:rsidR="00FB65BB" w:rsidRPr="00FB65BB" w14:paraId="708050D4" w14:textId="77777777" w:rsidTr="00085247">
        <w:tc>
          <w:tcPr>
            <w:tcW w:w="1559" w:type="dxa"/>
            <w:vMerge w:val="restart"/>
            <w:vAlign w:val="center"/>
          </w:tcPr>
          <w:p w14:paraId="57954F39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/>
                <w:sz w:val="28"/>
              </w:rPr>
            </w:pPr>
            <w:r w:rsidRPr="00FB65BB">
              <w:rPr>
                <w:rFonts w:ascii="Times New Roman" w:hAnsi="Times New Roman" w:hint="eastAsia"/>
                <w:b/>
                <w:sz w:val="28"/>
              </w:rPr>
              <w:t>新加坡</w:t>
            </w:r>
          </w:p>
        </w:tc>
        <w:tc>
          <w:tcPr>
            <w:tcW w:w="993" w:type="dxa"/>
            <w:vAlign w:val="center"/>
          </w:tcPr>
          <w:p w14:paraId="160D1DB1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  <w:r w:rsidRPr="00FB65BB">
              <w:rPr>
                <w:rFonts w:ascii="Times New Roman" w:hAnsi="Times New Roman" w:hint="eastAsia"/>
                <w:bCs/>
                <w:sz w:val="28"/>
              </w:rPr>
              <w:t>疫苗</w:t>
            </w:r>
          </w:p>
        </w:tc>
        <w:tc>
          <w:tcPr>
            <w:tcW w:w="6804" w:type="dxa"/>
            <w:vAlign w:val="center"/>
          </w:tcPr>
          <w:p w14:paraId="1038DCEE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B65BB">
              <w:rPr>
                <w:rFonts w:ascii="Times New Roman" w:hAnsi="Times New Roman"/>
                <w:b/>
                <w:bCs/>
                <w:szCs w:val="24"/>
              </w:rPr>
              <w:t>BNT/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莫德納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/AZ</w:t>
            </w:r>
            <w:r w:rsidRPr="00FB65BB">
              <w:rPr>
                <w:rFonts w:ascii="Times New Roman" w:hAnsi="Times New Roman" w:hint="eastAsia"/>
                <w:b/>
                <w:bCs/>
                <w:szCs w:val="24"/>
              </w:rPr>
              <w:t>：</w:t>
            </w:r>
            <w:r w:rsidRPr="00FB65BB">
              <w:rPr>
                <w:rFonts w:ascii="Times New Roman" w:hAnsi="Times New Roman" w:hint="eastAsia"/>
                <w:b/>
                <w:bCs/>
                <w:szCs w:val="24"/>
              </w:rPr>
              <w:t xml:space="preserve"> 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劑</w:t>
            </w:r>
          </w:p>
        </w:tc>
      </w:tr>
      <w:tr w:rsidR="00FB65BB" w:rsidRPr="00FB65BB" w14:paraId="76E553FD" w14:textId="77777777" w:rsidTr="00085247">
        <w:tc>
          <w:tcPr>
            <w:tcW w:w="1559" w:type="dxa"/>
            <w:vMerge/>
            <w:vAlign w:val="center"/>
          </w:tcPr>
          <w:p w14:paraId="05A9C1F7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C82D867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  <w:r w:rsidRPr="00FB65BB">
              <w:rPr>
                <w:rFonts w:ascii="Times New Roman" w:hAnsi="Times New Roman" w:hint="eastAsia"/>
                <w:bCs/>
                <w:sz w:val="28"/>
              </w:rPr>
              <w:t>檢驗</w:t>
            </w:r>
          </w:p>
        </w:tc>
        <w:tc>
          <w:tcPr>
            <w:tcW w:w="6804" w:type="dxa"/>
            <w:vAlign w:val="center"/>
          </w:tcPr>
          <w:p w14:paraId="22B4BFB0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rPr>
                <w:rFonts w:ascii="Times New Roman" w:hAnsi="Times New Roman"/>
                <w:szCs w:val="24"/>
              </w:rPr>
            </w:pPr>
            <w:r w:rsidRPr="00FB65BB">
              <w:rPr>
                <w:rFonts w:ascii="Times New Roman" w:hAnsi="Times New Roman"/>
                <w:szCs w:val="24"/>
              </w:rPr>
              <w:t>自</w:t>
            </w:r>
            <w:r w:rsidRPr="00FB65BB">
              <w:rPr>
                <w:rFonts w:ascii="Times New Roman" w:hAnsi="Times New Roman"/>
                <w:szCs w:val="24"/>
              </w:rPr>
              <w:t>2022/04/01</w:t>
            </w:r>
            <w:r w:rsidRPr="00FB65BB">
              <w:rPr>
                <w:rFonts w:ascii="Times New Roman" w:hAnsi="Times New Roman"/>
                <w:szCs w:val="24"/>
              </w:rPr>
              <w:t>起入境者，已完成疫苗接種旅客</w:t>
            </w:r>
            <w:r w:rsidRPr="00FB65BB">
              <w:rPr>
                <w:rFonts w:ascii="Times New Roman" w:hAnsi="Times New Roman" w:hint="eastAsia"/>
                <w:szCs w:val="24"/>
              </w:rPr>
              <w:t>：</w:t>
            </w:r>
            <w:r w:rsidRPr="00FB65BB">
              <w:rPr>
                <w:rFonts w:ascii="Times New Roman" w:hAnsi="Times New Roman"/>
                <w:szCs w:val="24"/>
              </w:rPr>
              <w:br/>
              <w:t xml:space="preserve">(1) </w:t>
            </w:r>
            <w:proofErr w:type="gramStart"/>
            <w:r w:rsidRPr="00FB65BB">
              <w:rPr>
                <w:rFonts w:ascii="Times New Roman" w:hAnsi="Times New Roman" w:hint="eastAsia"/>
                <w:szCs w:val="24"/>
              </w:rPr>
              <w:t>須已</w:t>
            </w:r>
            <w:r w:rsidRPr="00FB65BB">
              <w:rPr>
                <w:rFonts w:ascii="Times New Roman" w:hAnsi="Times New Roman"/>
                <w:szCs w:val="24"/>
              </w:rPr>
              <w:t>購買</w:t>
            </w:r>
            <w:proofErr w:type="gramEnd"/>
            <w:r w:rsidRPr="00FB65BB">
              <w:rPr>
                <w:rFonts w:ascii="Times New Roman" w:hAnsi="Times New Roman"/>
                <w:szCs w:val="24"/>
              </w:rPr>
              <w:t>至少</w:t>
            </w:r>
            <w:r w:rsidRPr="00FB65BB">
              <w:rPr>
                <w:rFonts w:ascii="Times New Roman" w:hAnsi="Times New Roman"/>
                <w:szCs w:val="24"/>
              </w:rPr>
              <w:t>3</w:t>
            </w:r>
            <w:proofErr w:type="gramStart"/>
            <w:r w:rsidRPr="00FB65BB">
              <w:rPr>
                <w:rFonts w:ascii="Times New Roman" w:hAnsi="Times New Roman"/>
                <w:szCs w:val="24"/>
              </w:rPr>
              <w:t>萬元星幣保額</w:t>
            </w:r>
            <w:proofErr w:type="gramEnd"/>
            <w:r w:rsidRPr="00FB65BB">
              <w:rPr>
                <w:rFonts w:ascii="Times New Roman" w:hAnsi="Times New Roman"/>
                <w:szCs w:val="24"/>
              </w:rPr>
              <w:t>COVID-19</w:t>
            </w:r>
            <w:r w:rsidRPr="00FB65BB">
              <w:rPr>
                <w:rFonts w:ascii="Times New Roman" w:hAnsi="Times New Roman"/>
                <w:szCs w:val="24"/>
              </w:rPr>
              <w:t>旅遊險</w:t>
            </w:r>
            <w:r w:rsidRPr="00FB65BB">
              <w:t>。</w:t>
            </w:r>
            <w:r w:rsidRPr="00FB65BB">
              <w:rPr>
                <w:rFonts w:ascii="Times New Roman" w:hAnsi="Times New Roman"/>
                <w:szCs w:val="24"/>
              </w:rPr>
              <w:br/>
              <w:t xml:space="preserve">(2) </w:t>
            </w:r>
            <w:r w:rsidRPr="00FB65BB">
              <w:rPr>
                <w:rFonts w:ascii="Times New Roman" w:hAnsi="Times New Roman"/>
                <w:szCs w:val="24"/>
              </w:rPr>
              <w:t>登機前</w:t>
            </w:r>
            <w:r w:rsidRPr="00FB65BB">
              <w:rPr>
                <w:rFonts w:ascii="Times New Roman" w:hAnsi="Times New Roman"/>
                <w:szCs w:val="24"/>
              </w:rPr>
              <w:t>72</w:t>
            </w:r>
            <w:r w:rsidRPr="00FB65BB">
              <w:rPr>
                <w:rFonts w:ascii="Times New Roman" w:hAnsi="Times New Roman"/>
                <w:szCs w:val="24"/>
              </w:rPr>
              <w:t>小時內上網填報健康聲明</w:t>
            </w:r>
          </w:p>
          <w:p w14:paraId="0B2A755E" w14:textId="77777777" w:rsidR="00736EAE" w:rsidRPr="00FB65BB" w:rsidRDefault="00736EAE" w:rsidP="00085247">
            <w:pPr>
              <w:pStyle w:val="2"/>
              <w:numPr>
                <w:ilvl w:val="0"/>
                <w:numId w:val="24"/>
              </w:numPr>
              <w:shd w:val="clear" w:color="auto" w:fill="auto"/>
              <w:spacing w:line="540" w:lineRule="exact"/>
              <w:ind w:left="0" w:right="141"/>
              <w:rPr>
                <w:rFonts w:ascii="Times New Roman" w:hAnsi="Times New Roman"/>
                <w:bCs/>
                <w:szCs w:val="24"/>
              </w:rPr>
            </w:pPr>
            <w:r w:rsidRPr="00FB65BB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FB65BB">
              <w:rPr>
                <w:rFonts w:ascii="Times New Roman" w:hAnsi="Times New Roman"/>
                <w:szCs w:val="24"/>
              </w:rPr>
              <w:t xml:space="preserve"> </w:t>
            </w:r>
            <w:r w:rsidRPr="00FB65BB">
              <w:rPr>
                <w:rFonts w:ascii="Times New Roman" w:hAnsi="Times New Roman"/>
                <w:szCs w:val="24"/>
              </w:rPr>
              <w:t>可上傳</w:t>
            </w:r>
            <w:proofErr w:type="gramStart"/>
            <w:r w:rsidRPr="00FB65BB">
              <w:rPr>
                <w:rFonts w:ascii="Times New Roman" w:hAnsi="Times New Roman"/>
                <w:szCs w:val="24"/>
              </w:rPr>
              <w:t>數位新冠健康</w:t>
            </w:r>
            <w:proofErr w:type="gramEnd"/>
            <w:r w:rsidRPr="00FB65BB">
              <w:rPr>
                <w:rFonts w:ascii="Times New Roman" w:hAnsi="Times New Roman"/>
                <w:szCs w:val="24"/>
              </w:rPr>
              <w:t>證明</w:t>
            </w:r>
            <w:r w:rsidRPr="00FB65BB">
              <w:t>。</w:t>
            </w:r>
            <w:r w:rsidRPr="00FB65BB">
              <w:rPr>
                <w:rFonts w:ascii="Times New Roman" w:hAnsi="Times New Roman"/>
                <w:szCs w:val="24"/>
              </w:rPr>
              <w:br/>
              <w:t xml:space="preserve">(3) </w:t>
            </w:r>
            <w:r w:rsidRPr="00FB65BB">
              <w:rPr>
                <w:rFonts w:ascii="Times New Roman" w:hAnsi="Times New Roman"/>
                <w:szCs w:val="24"/>
              </w:rPr>
              <w:t>登機前</w:t>
            </w:r>
            <w:r w:rsidRPr="00FB65BB">
              <w:rPr>
                <w:rFonts w:ascii="Times New Roman" w:hAnsi="Times New Roman"/>
                <w:szCs w:val="24"/>
              </w:rPr>
              <w:t>2</w:t>
            </w:r>
            <w:r w:rsidRPr="00FB65BB">
              <w:rPr>
                <w:rFonts w:ascii="Times New Roman" w:hAnsi="Times New Roman"/>
                <w:szCs w:val="24"/>
              </w:rPr>
              <w:t>天內核酸檢測</w:t>
            </w:r>
            <w:r w:rsidRPr="00FB65BB">
              <w:rPr>
                <w:rFonts w:ascii="Times New Roman" w:hAnsi="Times New Roman"/>
                <w:szCs w:val="24"/>
              </w:rPr>
              <w:t>(PCR)</w:t>
            </w:r>
            <w:r w:rsidRPr="00FB65BB">
              <w:rPr>
                <w:rFonts w:ascii="Times New Roman" w:hAnsi="Times New Roman"/>
                <w:szCs w:val="24"/>
              </w:rPr>
              <w:t>或</w:t>
            </w:r>
            <w:proofErr w:type="gramStart"/>
            <w:r w:rsidRPr="00FB65BB">
              <w:rPr>
                <w:rFonts w:ascii="Times New Roman" w:hAnsi="Times New Roman"/>
                <w:szCs w:val="24"/>
              </w:rPr>
              <w:t>快篩</w:t>
            </w:r>
            <w:r w:rsidRPr="00FB65BB">
              <w:rPr>
                <w:rFonts w:ascii="Times New Roman" w:hAnsi="Times New Roman"/>
                <w:szCs w:val="24"/>
              </w:rPr>
              <w:t>(</w:t>
            </w:r>
            <w:proofErr w:type="gramEnd"/>
            <w:r w:rsidRPr="00FB65BB">
              <w:rPr>
                <w:rFonts w:ascii="Times New Roman" w:hAnsi="Times New Roman"/>
                <w:szCs w:val="24"/>
              </w:rPr>
              <w:t>ART)</w:t>
            </w:r>
            <w:r w:rsidRPr="00FB65BB">
              <w:rPr>
                <w:rFonts w:ascii="Times New Roman" w:hAnsi="Times New Roman"/>
                <w:szCs w:val="24"/>
              </w:rPr>
              <w:t>陰性檢測報</w:t>
            </w:r>
            <w:r w:rsidRPr="00FB65BB">
              <w:rPr>
                <w:rFonts w:ascii="Times New Roman" w:hAnsi="Times New Roman" w:hint="eastAsia"/>
                <w:szCs w:val="24"/>
              </w:rPr>
              <w:t>告</w:t>
            </w:r>
            <w:r w:rsidRPr="00FB65BB">
              <w:t>。</w:t>
            </w:r>
            <w:r w:rsidRPr="00FB65BB">
              <w:rPr>
                <w:rFonts w:ascii="Times New Roman" w:hAnsi="Times New Roman"/>
                <w:szCs w:val="24"/>
              </w:rPr>
              <w:br/>
              <w:t xml:space="preserve">(4) </w:t>
            </w:r>
            <w:r w:rsidRPr="00FB65BB">
              <w:rPr>
                <w:rFonts w:ascii="Times New Roman" w:hAnsi="Times New Roman"/>
                <w:szCs w:val="24"/>
              </w:rPr>
              <w:t>於手機下載</w:t>
            </w:r>
            <w:proofErr w:type="gramStart"/>
            <w:r w:rsidRPr="00FB65BB">
              <w:rPr>
                <w:rFonts w:ascii="Times New Roman" w:hAnsi="Times New Roman"/>
                <w:szCs w:val="24"/>
              </w:rPr>
              <w:t>實聯制應用程式</w:t>
            </w:r>
            <w:proofErr w:type="spellStart"/>
            <w:proofErr w:type="gramEnd"/>
            <w:r w:rsidRPr="00FB65BB">
              <w:rPr>
                <w:rFonts w:ascii="Times New Roman" w:hAnsi="Times New Roman"/>
                <w:szCs w:val="24"/>
              </w:rPr>
              <w:t>TraceTogether</w:t>
            </w:r>
            <w:proofErr w:type="spellEnd"/>
            <w:r w:rsidRPr="00FB65BB">
              <w:t>。</w:t>
            </w:r>
            <w:r w:rsidRPr="00FB65BB">
              <w:rPr>
                <w:rFonts w:ascii="Times New Roman" w:hAnsi="Times New Roman"/>
                <w:szCs w:val="24"/>
              </w:rPr>
              <w:br/>
              <w:t xml:space="preserve">(5) </w:t>
            </w:r>
            <w:r w:rsidRPr="00FB65BB">
              <w:rPr>
                <w:rFonts w:ascii="Times New Roman" w:hAnsi="Times New Roman"/>
                <w:szCs w:val="24"/>
              </w:rPr>
              <w:t>未先傳</w:t>
            </w:r>
            <w:proofErr w:type="gramStart"/>
            <w:r w:rsidRPr="00FB65BB">
              <w:rPr>
                <w:rFonts w:ascii="Times New Roman" w:hAnsi="Times New Roman"/>
                <w:szCs w:val="24"/>
              </w:rPr>
              <w:t>數位新冠健康</w:t>
            </w:r>
            <w:proofErr w:type="gramEnd"/>
            <w:r w:rsidRPr="00FB65BB">
              <w:rPr>
                <w:rFonts w:ascii="Times New Roman" w:hAnsi="Times New Roman"/>
                <w:szCs w:val="24"/>
              </w:rPr>
              <w:t>證明，抵達時提供</w:t>
            </w:r>
            <w:proofErr w:type="gramStart"/>
            <w:r w:rsidRPr="00FB65BB">
              <w:rPr>
                <w:rFonts w:ascii="Times New Roman" w:hAnsi="Times New Roman"/>
                <w:szCs w:val="24"/>
              </w:rPr>
              <w:t>紙本施打</w:t>
            </w:r>
            <w:proofErr w:type="gramEnd"/>
            <w:r w:rsidRPr="00FB65BB">
              <w:rPr>
                <w:rFonts w:ascii="Times New Roman" w:hAnsi="Times New Roman"/>
                <w:szCs w:val="24"/>
              </w:rPr>
              <w:t>證</w:t>
            </w:r>
            <w:r w:rsidRPr="00FB65BB">
              <w:rPr>
                <w:rFonts w:ascii="Times New Roman" w:hAnsi="Times New Roman" w:hint="eastAsia"/>
                <w:szCs w:val="24"/>
              </w:rPr>
              <w:t>明</w:t>
            </w:r>
            <w:r w:rsidRPr="00FB65BB">
              <w:t>。</w:t>
            </w:r>
          </w:p>
        </w:tc>
      </w:tr>
      <w:tr w:rsidR="00FB65BB" w:rsidRPr="00FB65BB" w14:paraId="086A86A4" w14:textId="77777777" w:rsidTr="00085247">
        <w:tc>
          <w:tcPr>
            <w:tcW w:w="1559" w:type="dxa"/>
            <w:vMerge w:val="restart"/>
            <w:vAlign w:val="center"/>
          </w:tcPr>
          <w:p w14:paraId="56D3FDA1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/>
                <w:sz w:val="28"/>
              </w:rPr>
            </w:pPr>
            <w:r w:rsidRPr="00FB65BB">
              <w:rPr>
                <w:rFonts w:ascii="Times New Roman" w:hAnsi="Times New Roman" w:hint="eastAsia"/>
                <w:b/>
                <w:sz w:val="28"/>
              </w:rPr>
              <w:t>馬來西亞</w:t>
            </w:r>
          </w:p>
        </w:tc>
        <w:tc>
          <w:tcPr>
            <w:tcW w:w="993" w:type="dxa"/>
            <w:vAlign w:val="center"/>
          </w:tcPr>
          <w:p w14:paraId="1DB5F8E9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  <w:r w:rsidRPr="00FB65BB">
              <w:rPr>
                <w:rFonts w:ascii="Times New Roman" w:hAnsi="Times New Roman" w:hint="eastAsia"/>
                <w:bCs/>
                <w:sz w:val="28"/>
              </w:rPr>
              <w:t>疫苗</w:t>
            </w:r>
          </w:p>
        </w:tc>
        <w:tc>
          <w:tcPr>
            <w:tcW w:w="6804" w:type="dxa"/>
            <w:vAlign w:val="center"/>
          </w:tcPr>
          <w:p w14:paraId="691AB9F0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</w:rPr>
            </w:pPr>
            <w:r w:rsidRPr="00FB65BB">
              <w:rPr>
                <w:rFonts w:ascii="Times New Roman" w:hAnsi="Times New Roman"/>
                <w:b/>
                <w:bCs/>
                <w:szCs w:val="24"/>
              </w:rPr>
              <w:t>BNT/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莫德納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/AZ/</w:t>
            </w:r>
            <w:proofErr w:type="gramStart"/>
            <w:r w:rsidRPr="00FB65BB">
              <w:rPr>
                <w:rFonts w:ascii="Times New Roman" w:hAnsi="Times New Roman"/>
                <w:b/>
                <w:bCs/>
              </w:rPr>
              <w:t>科興</w:t>
            </w:r>
            <w:proofErr w:type="gramEnd"/>
            <w:r w:rsidRPr="00FB65BB">
              <w:rPr>
                <w:rFonts w:ascii="Times New Roman" w:hAnsi="Times New Roman"/>
                <w:b/>
                <w:bCs/>
              </w:rPr>
              <w:t>/</w:t>
            </w:r>
            <w:r w:rsidRPr="00FB65BB">
              <w:rPr>
                <w:rFonts w:ascii="Times New Roman" w:hAnsi="Times New Roman"/>
                <w:b/>
                <w:bCs/>
              </w:rPr>
              <w:t>國藥</w:t>
            </w:r>
            <w:r w:rsidRPr="00FB65B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FB65BB">
              <w:rPr>
                <w:rFonts w:ascii="Times New Roman" w:hAnsi="Times New Roman"/>
                <w:b/>
                <w:bCs/>
              </w:rPr>
              <w:t>Covaxin</w:t>
            </w:r>
            <w:proofErr w:type="spellEnd"/>
            <w:r w:rsidRPr="00FB65BB">
              <w:rPr>
                <w:rFonts w:ascii="Times New Roman" w:hAnsi="Times New Roman"/>
                <w:b/>
                <w:bCs/>
              </w:rPr>
              <w:t>：</w:t>
            </w:r>
            <w:r w:rsidRPr="00FB65BB">
              <w:rPr>
                <w:rFonts w:ascii="Times New Roman" w:hAnsi="Times New Roman"/>
              </w:rPr>
              <w:t xml:space="preserve"> 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劑</w:t>
            </w:r>
            <w:r w:rsidRPr="00FB65BB">
              <w:rPr>
                <w:rFonts w:ascii="Times New Roman" w:hAnsi="Times New Roman" w:hint="eastAsia"/>
                <w:b/>
                <w:bCs/>
                <w:szCs w:val="24"/>
              </w:rPr>
              <w:t xml:space="preserve"> </w:t>
            </w:r>
            <w:r w:rsidRPr="00FB65BB">
              <w:rPr>
                <w:rFonts w:ascii="Times New Roman" w:hAnsi="Times New Roman"/>
                <w:szCs w:val="24"/>
              </w:rPr>
              <w:t>(</w:t>
            </w:r>
            <w:r w:rsidRPr="00FB65BB">
              <w:rPr>
                <w:rFonts w:ascii="Times New Roman" w:hAnsi="Times New Roman"/>
              </w:rPr>
              <w:t>14</w:t>
            </w:r>
            <w:r w:rsidRPr="00FB65BB">
              <w:rPr>
                <w:rFonts w:ascii="Times New Roman" w:hAnsi="Times New Roman"/>
              </w:rPr>
              <w:t>天後</w:t>
            </w:r>
            <w:r w:rsidRPr="00FB65BB">
              <w:rPr>
                <w:rFonts w:ascii="Times New Roman" w:hAnsi="Times New Roman" w:hint="eastAsia"/>
              </w:rPr>
              <w:t>)</w:t>
            </w:r>
          </w:p>
          <w:p w14:paraId="415C2E57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B65BB">
              <w:rPr>
                <w:rFonts w:ascii="Times New Roman" w:hAnsi="Times New Roman"/>
                <w:b/>
                <w:bCs/>
              </w:rPr>
              <w:t>Johnson &amp; Johnson</w:t>
            </w:r>
            <w:r w:rsidRPr="00FB65BB">
              <w:t>/</w:t>
            </w:r>
            <w:proofErr w:type="spellStart"/>
            <w:r w:rsidRPr="00FB65BB">
              <w:rPr>
                <w:rFonts w:ascii="Times New Roman" w:hAnsi="Times New Roman"/>
                <w:b/>
                <w:bCs/>
              </w:rPr>
              <w:t>CanSino</w:t>
            </w:r>
            <w:proofErr w:type="spellEnd"/>
            <w:r w:rsidRPr="00FB65BB">
              <w:rPr>
                <w:rFonts w:ascii="Times New Roman" w:hAnsi="Times New Roman"/>
                <w:b/>
                <w:bCs/>
              </w:rPr>
              <w:t>：</w:t>
            </w:r>
            <w:r w:rsidRPr="00FB65BB">
              <w:rPr>
                <w:rFonts w:ascii="Times New Roman" w:hAnsi="Times New Roman"/>
                <w:b/>
                <w:bCs/>
              </w:rPr>
              <w:t xml:space="preserve"> 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FB65BB">
              <w:rPr>
                <w:rFonts w:ascii="Times New Roman" w:hAnsi="Times New Roman"/>
                <w:b/>
                <w:bCs/>
                <w:szCs w:val="24"/>
              </w:rPr>
              <w:t>劑</w:t>
            </w:r>
            <w:r w:rsidRPr="00FB65BB">
              <w:rPr>
                <w:rFonts w:ascii="Times New Roman" w:hAnsi="Times New Roman" w:hint="eastAsia"/>
                <w:b/>
                <w:bCs/>
                <w:szCs w:val="24"/>
              </w:rPr>
              <w:t xml:space="preserve"> </w:t>
            </w:r>
            <w:r w:rsidRPr="00FB65BB">
              <w:rPr>
                <w:rFonts w:ascii="Times New Roman" w:hAnsi="Times New Roman"/>
              </w:rPr>
              <w:t>(28</w:t>
            </w:r>
            <w:r w:rsidRPr="00FB65BB">
              <w:rPr>
                <w:rFonts w:ascii="Times New Roman" w:hAnsi="Times New Roman"/>
              </w:rPr>
              <w:t>天後</w:t>
            </w:r>
            <w:r w:rsidRPr="00FB65BB">
              <w:rPr>
                <w:rFonts w:ascii="Times New Roman" w:hAnsi="Times New Roman"/>
              </w:rPr>
              <w:t>)</w:t>
            </w:r>
          </w:p>
        </w:tc>
      </w:tr>
      <w:tr w:rsidR="00736EAE" w:rsidRPr="00FB65BB" w14:paraId="7FDBAA82" w14:textId="77777777" w:rsidTr="00085247">
        <w:tc>
          <w:tcPr>
            <w:tcW w:w="1559" w:type="dxa"/>
            <w:vMerge/>
            <w:vAlign w:val="center"/>
          </w:tcPr>
          <w:p w14:paraId="79BBFC8B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BD45ED3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jc w:val="center"/>
              <w:rPr>
                <w:rFonts w:ascii="Times New Roman" w:hAnsi="Times New Roman"/>
                <w:bCs/>
                <w:sz w:val="28"/>
              </w:rPr>
            </w:pPr>
            <w:r w:rsidRPr="00FB65BB">
              <w:rPr>
                <w:rFonts w:ascii="Times New Roman" w:hAnsi="Times New Roman" w:hint="eastAsia"/>
                <w:bCs/>
                <w:sz w:val="28"/>
              </w:rPr>
              <w:t>檢驗</w:t>
            </w:r>
          </w:p>
        </w:tc>
        <w:tc>
          <w:tcPr>
            <w:tcW w:w="6804" w:type="dxa"/>
            <w:vAlign w:val="center"/>
          </w:tcPr>
          <w:p w14:paraId="5D46A815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</w:pPr>
            <w:r w:rsidRPr="00FB65BB">
              <w:rPr>
                <w:rFonts w:ascii="Times New Roman" w:hAnsi="Times New Roman"/>
                <w:szCs w:val="24"/>
              </w:rPr>
              <w:t>自</w:t>
            </w:r>
            <w:r w:rsidRPr="00FB65BB">
              <w:rPr>
                <w:rFonts w:ascii="Times New Roman" w:hAnsi="Times New Roman"/>
                <w:szCs w:val="24"/>
              </w:rPr>
              <w:t>2022/04/01</w:t>
            </w:r>
            <w:r w:rsidRPr="00FB65BB">
              <w:rPr>
                <w:rFonts w:ascii="Times New Roman" w:hAnsi="Times New Roman"/>
                <w:szCs w:val="24"/>
              </w:rPr>
              <w:t>起入境者，已完成疫苗接種旅客</w:t>
            </w:r>
            <w:r w:rsidRPr="00FB65BB">
              <w:rPr>
                <w:rFonts w:ascii="Times New Roman" w:hAnsi="Times New Roman" w:hint="eastAsia"/>
                <w:szCs w:val="24"/>
              </w:rPr>
              <w:t>：</w:t>
            </w:r>
            <w:r w:rsidRPr="00FB65BB">
              <w:t xml:space="preserve"> </w:t>
            </w:r>
          </w:p>
          <w:p w14:paraId="7AAB08E3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rPr>
                <w:rFonts w:ascii="Times New Roman" w:hAnsi="Times New Roman"/>
                <w:szCs w:val="24"/>
              </w:rPr>
            </w:pPr>
            <w:r w:rsidRPr="00FB65BB">
              <w:rPr>
                <w:rFonts w:ascii="Times New Roman" w:hAnsi="Times New Roman"/>
                <w:szCs w:val="24"/>
              </w:rPr>
              <w:t xml:space="preserve">(1) </w:t>
            </w:r>
            <w:proofErr w:type="gramStart"/>
            <w:r w:rsidRPr="00FB65BB">
              <w:rPr>
                <w:rFonts w:ascii="Times New Roman" w:hAnsi="Times New Roman" w:hint="eastAsia"/>
                <w:szCs w:val="24"/>
              </w:rPr>
              <w:t>須已</w:t>
            </w:r>
            <w:r w:rsidRPr="00FB65BB">
              <w:rPr>
                <w:rFonts w:ascii="Times New Roman" w:hAnsi="Times New Roman"/>
                <w:szCs w:val="24"/>
              </w:rPr>
              <w:t>購買</w:t>
            </w:r>
            <w:proofErr w:type="gramEnd"/>
            <w:r w:rsidRPr="00FB65BB">
              <w:rPr>
                <w:rFonts w:ascii="Times New Roman" w:hAnsi="Times New Roman"/>
                <w:szCs w:val="24"/>
              </w:rPr>
              <w:t>COVID-19</w:t>
            </w:r>
            <w:r w:rsidRPr="00FB65BB">
              <w:rPr>
                <w:rFonts w:ascii="Times New Roman" w:hAnsi="Times New Roman"/>
                <w:szCs w:val="24"/>
              </w:rPr>
              <w:t>旅遊險</w:t>
            </w:r>
            <w:r w:rsidRPr="00FB65BB">
              <w:t>。</w:t>
            </w:r>
          </w:p>
          <w:p w14:paraId="0E80F5D0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</w:pPr>
            <w:r w:rsidRPr="00FB65BB">
              <w:rPr>
                <w:rFonts w:ascii="Times New Roman" w:hAnsi="Times New Roman"/>
                <w:szCs w:val="24"/>
              </w:rPr>
              <w:t>(2)</w:t>
            </w:r>
            <w:r w:rsidRPr="00FB65B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B65BB">
              <w:t>下載和啟動</w:t>
            </w:r>
            <w:proofErr w:type="spellStart"/>
            <w:r w:rsidRPr="00FB65BB">
              <w:rPr>
                <w:rFonts w:ascii="Times New Roman" w:hAnsi="Times New Roman"/>
              </w:rPr>
              <w:t>MySejahtera</w:t>
            </w:r>
            <w:proofErr w:type="spellEnd"/>
            <w:r w:rsidRPr="00FB65BB">
              <w:t>手機</w:t>
            </w:r>
            <w:r w:rsidRPr="00FB65BB">
              <w:rPr>
                <w:rFonts w:ascii="Times New Roman" w:hAnsi="Times New Roman"/>
              </w:rPr>
              <w:t>App</w:t>
            </w:r>
            <w:r w:rsidRPr="00FB65BB">
              <w:t>，</w:t>
            </w:r>
            <w:proofErr w:type="gramStart"/>
            <w:r w:rsidRPr="00FB65BB">
              <w:rPr>
                <w:rFonts w:ascii="Times New Roman" w:hAnsi="Times New Roman"/>
              </w:rPr>
              <w:t>”</w:t>
            </w:r>
            <w:proofErr w:type="spellStart"/>
            <w:proofErr w:type="gramEnd"/>
            <w:r w:rsidRPr="00FB65BB">
              <w:rPr>
                <w:rFonts w:ascii="Times New Roman" w:hAnsi="Times New Roman"/>
              </w:rPr>
              <w:t>Traveller</w:t>
            </w:r>
            <w:proofErr w:type="spellEnd"/>
            <w:proofErr w:type="gramStart"/>
            <w:r w:rsidRPr="00FB65BB">
              <w:rPr>
                <w:rFonts w:ascii="Times New Roman" w:hAnsi="Times New Roman"/>
              </w:rPr>
              <w:t>”</w:t>
            </w:r>
            <w:proofErr w:type="gramEnd"/>
            <w:r w:rsidRPr="00FB65BB">
              <w:t>欄填報疫苗</w:t>
            </w:r>
          </w:p>
          <w:p w14:paraId="0462DE18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 w:firstLineChars="200" w:firstLine="480"/>
              <w:rPr>
                <w:rFonts w:ascii="Times New Roman" w:hAnsi="Times New Roman"/>
              </w:rPr>
            </w:pPr>
            <w:r w:rsidRPr="00FB65BB">
              <w:t>接種資料上傳</w:t>
            </w:r>
            <w:r w:rsidRPr="00FB65BB">
              <w:rPr>
                <w:rFonts w:ascii="Times New Roman" w:hAnsi="Times New Roman"/>
              </w:rPr>
              <w:t>RT-PCR</w:t>
            </w:r>
            <w:r w:rsidRPr="00FB65BB">
              <w:t>檢測結果及填寫表格，</w:t>
            </w:r>
            <w:r w:rsidRPr="00FB65BB">
              <w:rPr>
                <w:rFonts w:hint="eastAsia"/>
              </w:rPr>
              <w:t>方</w:t>
            </w:r>
            <w:r w:rsidRPr="00FB65BB">
              <w:t>可</w:t>
            </w:r>
            <w:r w:rsidRPr="00FB65BB">
              <w:rPr>
                <w:rFonts w:hint="eastAsia"/>
              </w:rPr>
              <w:t>從</w:t>
            </w:r>
            <w:r w:rsidRPr="00FB65BB">
              <w:rPr>
                <w:rFonts w:ascii="Times New Roman" w:hAnsi="Times New Roman"/>
              </w:rPr>
              <w:t>App</w:t>
            </w:r>
          </w:p>
          <w:p w14:paraId="5FEEF4AA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 w:firstLineChars="200" w:firstLine="480"/>
            </w:pPr>
            <w:r w:rsidRPr="00FB65BB">
              <w:t>獲旅客卡</w:t>
            </w:r>
            <w:r w:rsidRPr="00FB65BB">
              <w:rPr>
                <w:rFonts w:ascii="Times New Roman" w:hAnsi="Times New Roman"/>
              </w:rPr>
              <w:t>（</w:t>
            </w:r>
            <w:proofErr w:type="spellStart"/>
            <w:r w:rsidRPr="00FB65BB">
              <w:rPr>
                <w:rFonts w:ascii="Times New Roman" w:hAnsi="Times New Roman"/>
              </w:rPr>
              <w:t>Traveller’s</w:t>
            </w:r>
            <w:proofErr w:type="spellEnd"/>
            <w:r w:rsidRPr="00FB65BB">
              <w:rPr>
                <w:rFonts w:ascii="Times New Roman" w:hAnsi="Times New Roman"/>
              </w:rPr>
              <w:t xml:space="preserve"> Card</w:t>
            </w:r>
            <w:r w:rsidRPr="00FB65BB">
              <w:rPr>
                <w:rFonts w:ascii="Times New Roman" w:hAnsi="Times New Roman"/>
              </w:rPr>
              <w:t>）</w:t>
            </w:r>
            <w:r w:rsidRPr="00FB65BB">
              <w:rPr>
                <w:rFonts w:ascii="Times New Roman" w:hAnsi="Times New Roman" w:hint="eastAsia"/>
              </w:rPr>
              <w:t>，之後</w:t>
            </w:r>
            <w:r w:rsidRPr="00FB65BB">
              <w:t>登機。</w:t>
            </w:r>
          </w:p>
          <w:p w14:paraId="6D2D1591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/>
              <w:rPr>
                <w:rFonts w:ascii="Times New Roman" w:hAnsi="Times New Roman"/>
              </w:rPr>
            </w:pPr>
            <w:r w:rsidRPr="00FB65BB">
              <w:rPr>
                <w:rFonts w:ascii="Times New Roman" w:hAnsi="Times New Roman" w:hint="eastAsia"/>
                <w:bCs/>
                <w:szCs w:val="24"/>
              </w:rPr>
              <w:t>(</w:t>
            </w:r>
            <w:r w:rsidRPr="00FB65BB">
              <w:rPr>
                <w:rFonts w:ascii="Times New Roman" w:hAnsi="Times New Roman"/>
                <w:bCs/>
                <w:szCs w:val="24"/>
              </w:rPr>
              <w:t xml:space="preserve">3) </w:t>
            </w:r>
            <w:r w:rsidRPr="00FB65BB">
              <w:rPr>
                <w:rFonts w:ascii="Times New Roman" w:hAnsi="Times New Roman"/>
              </w:rPr>
              <w:t>抵馬前</w:t>
            </w:r>
            <w:r w:rsidRPr="00FB65BB">
              <w:rPr>
                <w:rFonts w:ascii="Times New Roman" w:hAnsi="Times New Roman"/>
              </w:rPr>
              <w:t>2</w:t>
            </w:r>
            <w:r w:rsidRPr="00FB65BB">
              <w:rPr>
                <w:rFonts w:ascii="Times New Roman" w:hAnsi="Times New Roman"/>
              </w:rPr>
              <w:t>天進行</w:t>
            </w:r>
            <w:r w:rsidRPr="00FB65BB">
              <w:rPr>
                <w:rFonts w:ascii="Times New Roman" w:hAnsi="Times New Roman"/>
              </w:rPr>
              <w:t>RT-PCR</w:t>
            </w:r>
            <w:r w:rsidRPr="00FB65BB">
              <w:rPr>
                <w:rFonts w:ascii="Times New Roman" w:hAnsi="Times New Roman"/>
              </w:rPr>
              <w:t>檢測，入境後</w:t>
            </w:r>
            <w:r w:rsidRPr="00FB65BB">
              <w:rPr>
                <w:rFonts w:ascii="Times New Roman" w:hAnsi="Times New Roman"/>
              </w:rPr>
              <w:t>24</w:t>
            </w:r>
            <w:r w:rsidRPr="00FB65BB">
              <w:rPr>
                <w:rFonts w:ascii="Times New Roman" w:hAnsi="Times New Roman"/>
              </w:rPr>
              <w:t>小時內專業醫護</w:t>
            </w:r>
          </w:p>
          <w:p w14:paraId="75A14685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 w:firstLineChars="200" w:firstLine="480"/>
              <w:rPr>
                <w:rFonts w:ascii="Times New Roman" w:hAnsi="Times New Roman"/>
              </w:rPr>
            </w:pPr>
            <w:r w:rsidRPr="00FB65BB">
              <w:rPr>
                <w:rFonts w:ascii="Times New Roman" w:hAnsi="Times New Roman"/>
              </w:rPr>
              <w:t>人員監督下</w:t>
            </w:r>
            <w:r w:rsidRPr="00FB65BB">
              <w:rPr>
                <w:rFonts w:ascii="Times New Roman" w:hAnsi="Times New Roman"/>
              </w:rPr>
              <w:t>RTK-Ag</w:t>
            </w:r>
            <w:r w:rsidRPr="00FB65BB">
              <w:rPr>
                <w:rFonts w:ascii="Times New Roman" w:hAnsi="Times New Roman"/>
              </w:rPr>
              <w:t>檢測，倘檢測結果呈陰性反應，</w:t>
            </w:r>
            <w:r w:rsidRPr="00FB65BB">
              <w:rPr>
                <w:rFonts w:ascii="Times New Roman" w:hAnsi="Times New Roman" w:hint="eastAsia"/>
              </w:rPr>
              <w:t>則</w:t>
            </w:r>
          </w:p>
          <w:p w14:paraId="471B5D6B" w14:textId="77777777" w:rsidR="00736EAE" w:rsidRPr="00FB65BB" w:rsidRDefault="00736EAE" w:rsidP="00085247">
            <w:pPr>
              <w:pStyle w:val="2"/>
              <w:shd w:val="clear" w:color="auto" w:fill="auto"/>
              <w:spacing w:line="540" w:lineRule="exact"/>
              <w:ind w:left="0" w:right="141" w:firstLineChars="200" w:firstLine="480"/>
            </w:pPr>
            <w:r w:rsidRPr="00FB65BB">
              <w:rPr>
                <w:rFonts w:ascii="Times New Roman" w:hAnsi="Times New Roman"/>
              </w:rPr>
              <w:t>入境後無需隔離</w:t>
            </w:r>
            <w:r w:rsidRPr="00FB65BB">
              <w:t>。</w:t>
            </w:r>
          </w:p>
        </w:tc>
      </w:tr>
    </w:tbl>
    <w:p w14:paraId="292938DC" w14:textId="77777777" w:rsidR="00736EAE" w:rsidRPr="00FB65BB" w:rsidRDefault="00736EAE" w:rsidP="00736EAE">
      <w:pPr>
        <w:pStyle w:val="2"/>
        <w:spacing w:line="540" w:lineRule="exact"/>
        <w:ind w:left="0" w:right="141"/>
        <w:rPr>
          <w:rFonts w:ascii="Times New Roman" w:hAnsi="Times New Roman"/>
          <w:sz w:val="36"/>
          <w:szCs w:val="36"/>
        </w:rPr>
      </w:pPr>
    </w:p>
    <w:p w14:paraId="52DD1D9E" w14:textId="77777777" w:rsidR="00736EAE" w:rsidRPr="00FB65BB" w:rsidRDefault="00736EAE" w:rsidP="00600019">
      <w:pPr>
        <w:pStyle w:val="Default"/>
        <w:spacing w:line="500" w:lineRule="exact"/>
        <w:jc w:val="center"/>
        <w:outlineLvl w:val="0"/>
        <w:rPr>
          <w:rFonts w:ascii="Times New Roman" w:hAnsi="Times New Roman" w:cs="Times New Roman"/>
          <w:b/>
          <w:color w:val="auto"/>
          <w:sz w:val="36"/>
          <w:szCs w:val="28"/>
        </w:rPr>
      </w:pPr>
    </w:p>
    <w:p w14:paraId="577D6265" w14:textId="77777777" w:rsidR="00736EAE" w:rsidRPr="00FB65BB" w:rsidRDefault="00736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標楷體"/>
          <w:b/>
          <w:color w:val="auto"/>
          <w:sz w:val="36"/>
          <w:szCs w:val="28"/>
        </w:rPr>
      </w:pPr>
      <w:r w:rsidRPr="00FB65BB">
        <w:rPr>
          <w:b/>
          <w:color w:val="auto"/>
          <w:sz w:val="36"/>
          <w:szCs w:val="28"/>
        </w:rPr>
        <w:br w:type="page"/>
      </w:r>
    </w:p>
    <w:p w14:paraId="425FB3B1" w14:textId="0E668F9F" w:rsidR="00C23589" w:rsidRPr="00FB65BB" w:rsidRDefault="00C35FB4" w:rsidP="00600019">
      <w:pPr>
        <w:pStyle w:val="Default"/>
        <w:spacing w:line="500" w:lineRule="exact"/>
        <w:jc w:val="center"/>
        <w:outlineLvl w:val="0"/>
        <w:rPr>
          <w:rFonts w:ascii="Times New Roman" w:hAnsi="Times New Roman" w:cs="Times New Roman"/>
          <w:b/>
          <w:color w:val="auto"/>
          <w:sz w:val="36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lastRenderedPageBreak/>
        <w:t>「</w:t>
      </w:r>
      <w:r w:rsidR="00AF62F2" w:rsidRPr="00FB65BB">
        <w:rPr>
          <w:rFonts w:ascii="Times New Roman" w:hAnsi="Times New Roman" w:cs="Times New Roman"/>
          <w:b/>
          <w:color w:val="auto"/>
          <w:sz w:val="36"/>
          <w:szCs w:val="28"/>
        </w:rPr>
        <w:t>2022</w:t>
      </w:r>
      <w:r w:rsidR="008E6BF7" w:rsidRPr="00FB65BB">
        <w:rPr>
          <w:rFonts w:ascii="Times New Roman" w:hAnsi="Times New Roman" w:cs="Times New Roman"/>
          <w:b/>
          <w:color w:val="auto"/>
          <w:sz w:val="36"/>
          <w:szCs w:val="28"/>
        </w:rPr>
        <w:t>客家</w:t>
      </w:r>
      <w:r w:rsidR="005160A1" w:rsidRPr="00FB65BB">
        <w:rPr>
          <w:rFonts w:ascii="Times New Roman" w:hAnsi="Times New Roman" w:cs="Times New Roman"/>
          <w:b/>
          <w:color w:val="auto"/>
          <w:sz w:val="36"/>
          <w:szCs w:val="28"/>
        </w:rPr>
        <w:t>青</w:t>
      </w:r>
      <w:r w:rsidR="00A52A38" w:rsidRPr="00FB65BB">
        <w:rPr>
          <w:rFonts w:ascii="Times New Roman" w:hAnsi="Times New Roman" w:cs="Times New Roman"/>
          <w:b/>
          <w:color w:val="auto"/>
          <w:sz w:val="36"/>
          <w:szCs w:val="28"/>
        </w:rPr>
        <w:t>少</w:t>
      </w: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年</w:t>
      </w:r>
      <w:r w:rsidR="00AF62F2" w:rsidRPr="00FB65BB">
        <w:rPr>
          <w:rFonts w:ascii="Times New Roman" w:hAnsi="Times New Roman" w:cs="Times New Roman"/>
          <w:b/>
          <w:color w:val="auto"/>
          <w:sz w:val="36"/>
          <w:szCs w:val="28"/>
        </w:rPr>
        <w:t>國際事務訪問團</w:t>
      </w: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」</w:t>
      </w:r>
    </w:p>
    <w:p w14:paraId="425FB3B2" w14:textId="77777777" w:rsidR="00C23589" w:rsidRPr="00FB65BB" w:rsidRDefault="007346FE" w:rsidP="00600019">
      <w:pPr>
        <w:pStyle w:val="Default"/>
        <w:spacing w:line="500" w:lineRule="exact"/>
        <w:jc w:val="center"/>
        <w:outlineLvl w:val="0"/>
        <w:rPr>
          <w:rFonts w:ascii="Times New Roman" w:hAnsi="Times New Roman" w:cs="Times New Roman"/>
          <w:b/>
          <w:color w:val="auto"/>
          <w:sz w:val="36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法定代理人</w:t>
      </w:r>
      <w:r w:rsidR="00C23589" w:rsidRPr="00FB65BB">
        <w:rPr>
          <w:rFonts w:ascii="Times New Roman" w:hAnsi="Times New Roman" w:cs="Times New Roman"/>
          <w:b/>
          <w:color w:val="auto"/>
          <w:sz w:val="36"/>
          <w:szCs w:val="28"/>
        </w:rPr>
        <w:t>同意書</w:t>
      </w:r>
    </w:p>
    <w:p w14:paraId="425FB3B3" w14:textId="77777777" w:rsidR="00C23589" w:rsidRPr="00FB65BB" w:rsidRDefault="00C23589" w:rsidP="00600019">
      <w:pPr>
        <w:spacing w:line="320" w:lineRule="exact"/>
        <w:outlineLvl w:val="0"/>
        <w:rPr>
          <w:rFonts w:eastAsia="標楷體"/>
          <w:color w:val="auto"/>
          <w:sz w:val="28"/>
          <w:szCs w:val="28"/>
        </w:rPr>
      </w:pPr>
    </w:p>
    <w:p w14:paraId="425FB3B4" w14:textId="77777777" w:rsidR="00C23589" w:rsidRPr="00FB65BB" w:rsidRDefault="00C23589">
      <w:pPr>
        <w:spacing w:line="360" w:lineRule="auto"/>
        <w:ind w:firstLine="440"/>
        <w:rPr>
          <w:rFonts w:eastAsia="標楷體"/>
          <w:color w:val="auto"/>
          <w:sz w:val="28"/>
          <w:szCs w:val="28"/>
        </w:rPr>
      </w:pPr>
    </w:p>
    <w:p w14:paraId="425FB3B5" w14:textId="1609317D" w:rsidR="00C23589" w:rsidRPr="00FB65BB" w:rsidRDefault="00C23589" w:rsidP="00F4790E">
      <w:pPr>
        <w:spacing w:line="360" w:lineRule="auto"/>
        <w:ind w:leftChars="142" w:left="284" w:firstLineChars="100" w:firstLine="320"/>
        <w:jc w:val="both"/>
        <w:rPr>
          <w:rFonts w:eastAsia="標楷體"/>
          <w:color w:val="auto"/>
          <w:sz w:val="32"/>
          <w:szCs w:val="28"/>
        </w:rPr>
      </w:pPr>
      <w:r w:rsidRPr="00FB65BB">
        <w:rPr>
          <w:rFonts w:eastAsia="標楷體"/>
          <w:color w:val="auto"/>
          <w:sz w:val="32"/>
          <w:szCs w:val="28"/>
        </w:rPr>
        <w:t>茲同意</w:t>
      </w:r>
      <w:r w:rsidR="008B6672" w:rsidRPr="00FB65BB">
        <w:rPr>
          <w:rFonts w:eastAsia="標楷體"/>
          <w:color w:val="auto"/>
          <w:sz w:val="32"/>
          <w:szCs w:val="28"/>
        </w:rPr>
        <w:t>參選人</w:t>
      </w:r>
      <w:r w:rsidRPr="00FB65BB">
        <w:rPr>
          <w:rFonts w:eastAsia="標楷體"/>
          <w:b/>
          <w:color w:val="auto"/>
          <w:sz w:val="32"/>
          <w:szCs w:val="28"/>
        </w:rPr>
        <w:t>_____________</w:t>
      </w:r>
      <w:r w:rsidRPr="00FB65BB">
        <w:rPr>
          <w:rFonts w:eastAsia="標楷體"/>
          <w:color w:val="auto"/>
          <w:sz w:val="32"/>
          <w:szCs w:val="28"/>
        </w:rPr>
        <w:t xml:space="preserve"> </w:t>
      </w:r>
      <w:r w:rsidRPr="00FB65BB">
        <w:rPr>
          <w:rFonts w:eastAsia="標楷體"/>
          <w:color w:val="auto"/>
          <w:sz w:val="32"/>
          <w:szCs w:val="28"/>
        </w:rPr>
        <w:t>（身分證字號</w:t>
      </w:r>
      <w:r w:rsidRPr="00FB65BB">
        <w:rPr>
          <w:rFonts w:eastAsia="標楷體"/>
          <w:b/>
          <w:color w:val="auto"/>
          <w:sz w:val="32"/>
          <w:szCs w:val="28"/>
        </w:rPr>
        <w:t>__________________</w:t>
      </w:r>
      <w:r w:rsidRPr="00FB65BB">
        <w:rPr>
          <w:rFonts w:eastAsia="標楷體"/>
          <w:color w:val="auto"/>
          <w:sz w:val="32"/>
          <w:szCs w:val="28"/>
        </w:rPr>
        <w:t>）</w:t>
      </w:r>
    </w:p>
    <w:p w14:paraId="425FB3B6" w14:textId="77777777" w:rsidR="00C23589" w:rsidRPr="00FB65BB" w:rsidRDefault="00C23589">
      <w:pPr>
        <w:spacing w:line="360" w:lineRule="auto"/>
        <w:jc w:val="both"/>
        <w:rPr>
          <w:rFonts w:eastAsia="標楷體"/>
          <w:color w:val="auto"/>
          <w:sz w:val="32"/>
          <w:szCs w:val="28"/>
        </w:rPr>
      </w:pPr>
      <w:r w:rsidRPr="00FB65BB">
        <w:rPr>
          <w:rFonts w:eastAsia="標楷體"/>
          <w:color w:val="auto"/>
          <w:sz w:val="32"/>
          <w:szCs w:val="28"/>
        </w:rPr>
        <w:t>參加客家委員會舉辦之「</w:t>
      </w:r>
      <w:r w:rsidR="00AF62F2" w:rsidRPr="00FB65BB">
        <w:rPr>
          <w:rFonts w:eastAsia="標楷體"/>
          <w:color w:val="auto"/>
          <w:sz w:val="32"/>
          <w:szCs w:val="28"/>
        </w:rPr>
        <w:t>2022</w:t>
      </w:r>
      <w:r w:rsidR="008E6BF7" w:rsidRPr="00FB65BB">
        <w:rPr>
          <w:rFonts w:eastAsia="標楷體"/>
          <w:color w:val="auto"/>
          <w:sz w:val="32"/>
          <w:szCs w:val="28"/>
        </w:rPr>
        <w:t>客家</w:t>
      </w:r>
      <w:r w:rsidR="00C35FB4" w:rsidRPr="00FB65BB">
        <w:rPr>
          <w:rFonts w:eastAsia="標楷體"/>
          <w:color w:val="auto"/>
          <w:sz w:val="32"/>
          <w:szCs w:val="28"/>
        </w:rPr>
        <w:t>青少年</w:t>
      </w:r>
      <w:r w:rsidR="00AF62F2" w:rsidRPr="00FB65BB">
        <w:rPr>
          <w:rFonts w:eastAsia="標楷體"/>
          <w:color w:val="auto"/>
          <w:sz w:val="32"/>
          <w:szCs w:val="28"/>
        </w:rPr>
        <w:t>國際事務訪問團</w:t>
      </w:r>
      <w:r w:rsidRPr="00FB65BB">
        <w:rPr>
          <w:rFonts w:eastAsia="標楷體"/>
          <w:color w:val="auto"/>
          <w:sz w:val="32"/>
          <w:szCs w:val="28"/>
        </w:rPr>
        <w:t>」</w:t>
      </w:r>
      <w:r w:rsidR="007C427A" w:rsidRPr="00FB65BB">
        <w:rPr>
          <w:rFonts w:eastAsia="標楷體"/>
          <w:color w:val="auto"/>
          <w:sz w:val="32"/>
          <w:szCs w:val="28"/>
        </w:rPr>
        <w:t>甄選</w:t>
      </w:r>
      <w:r w:rsidRPr="00FB65BB">
        <w:rPr>
          <w:rFonts w:eastAsia="標楷體"/>
          <w:color w:val="auto"/>
          <w:sz w:val="32"/>
          <w:szCs w:val="28"/>
        </w:rPr>
        <w:t>活動，此次活動已宣導注意安全與相關事項，本人完全了解該服務活動之目的、內容，並已詳細閱讀和同意「</w:t>
      </w:r>
      <w:r w:rsidR="007C427A" w:rsidRPr="00FB65BB">
        <w:rPr>
          <w:rFonts w:eastAsia="標楷體"/>
          <w:color w:val="auto"/>
          <w:sz w:val="32"/>
          <w:szCs w:val="28"/>
        </w:rPr>
        <w:t>甄選</w:t>
      </w:r>
      <w:r w:rsidRPr="00FB65BB">
        <w:rPr>
          <w:rFonts w:eastAsia="標楷體"/>
          <w:color w:val="auto"/>
          <w:sz w:val="32"/>
          <w:szCs w:val="28"/>
        </w:rPr>
        <w:t>簡章」中說明的報名、</w:t>
      </w:r>
      <w:r w:rsidR="007C427A" w:rsidRPr="00FB65BB">
        <w:rPr>
          <w:rFonts w:eastAsia="標楷體"/>
          <w:color w:val="auto"/>
          <w:sz w:val="32"/>
          <w:szCs w:val="28"/>
        </w:rPr>
        <w:t>甄選</w:t>
      </w:r>
      <w:r w:rsidRPr="00FB65BB">
        <w:rPr>
          <w:rFonts w:eastAsia="標楷體"/>
          <w:color w:val="auto"/>
          <w:sz w:val="32"/>
          <w:szCs w:val="28"/>
        </w:rPr>
        <w:t>、學員權利與義務等事項，特簽署此同意書證明。</w:t>
      </w:r>
    </w:p>
    <w:p w14:paraId="425FB3B7" w14:textId="77777777" w:rsidR="00C23589" w:rsidRPr="00FB65BB" w:rsidRDefault="00C23589">
      <w:pPr>
        <w:tabs>
          <w:tab w:val="left" w:pos="12240"/>
        </w:tabs>
        <w:spacing w:after="320" w:line="320" w:lineRule="exact"/>
        <w:jc w:val="center"/>
        <w:rPr>
          <w:rFonts w:eastAsia="標楷體"/>
          <w:color w:val="auto"/>
          <w:sz w:val="32"/>
          <w:szCs w:val="28"/>
        </w:rPr>
      </w:pPr>
    </w:p>
    <w:p w14:paraId="425FB3B8" w14:textId="77777777" w:rsidR="00C23589" w:rsidRPr="00FB65BB" w:rsidRDefault="00C23589">
      <w:pPr>
        <w:tabs>
          <w:tab w:val="left" w:pos="12240"/>
        </w:tabs>
        <w:spacing w:after="320" w:line="320" w:lineRule="exact"/>
        <w:jc w:val="center"/>
        <w:rPr>
          <w:rFonts w:eastAsia="標楷體"/>
          <w:color w:val="auto"/>
          <w:sz w:val="32"/>
          <w:szCs w:val="28"/>
        </w:rPr>
      </w:pPr>
    </w:p>
    <w:p w14:paraId="425FB3B9" w14:textId="77777777" w:rsidR="00C23589" w:rsidRPr="00FB65BB" w:rsidRDefault="00C23589">
      <w:pPr>
        <w:tabs>
          <w:tab w:val="left" w:pos="12240"/>
        </w:tabs>
        <w:spacing w:after="320" w:line="320" w:lineRule="exact"/>
        <w:jc w:val="center"/>
        <w:rPr>
          <w:rFonts w:eastAsia="標楷體"/>
          <w:color w:val="auto"/>
          <w:sz w:val="32"/>
          <w:szCs w:val="28"/>
        </w:rPr>
      </w:pPr>
    </w:p>
    <w:p w14:paraId="425FB3BA" w14:textId="77777777" w:rsidR="00C23589" w:rsidRPr="00FB65BB" w:rsidRDefault="00C23589">
      <w:pPr>
        <w:tabs>
          <w:tab w:val="left" w:pos="12240"/>
        </w:tabs>
        <w:spacing w:after="320" w:line="320" w:lineRule="exact"/>
        <w:rPr>
          <w:rFonts w:eastAsia="標楷體"/>
          <w:color w:val="auto"/>
          <w:sz w:val="32"/>
          <w:szCs w:val="28"/>
        </w:rPr>
      </w:pPr>
      <w:r w:rsidRPr="00FB65BB">
        <w:rPr>
          <w:rFonts w:eastAsia="標楷體"/>
          <w:color w:val="auto"/>
          <w:sz w:val="32"/>
          <w:szCs w:val="28"/>
        </w:rPr>
        <w:t>立切結書人（</w:t>
      </w:r>
      <w:r w:rsidR="007346FE" w:rsidRPr="00FB65BB">
        <w:rPr>
          <w:rFonts w:eastAsia="標楷體"/>
          <w:color w:val="auto"/>
          <w:sz w:val="32"/>
          <w:szCs w:val="28"/>
        </w:rPr>
        <w:t>法定代理人</w:t>
      </w:r>
      <w:r w:rsidRPr="00FB65BB">
        <w:rPr>
          <w:rFonts w:eastAsia="標楷體"/>
          <w:color w:val="auto"/>
          <w:sz w:val="32"/>
          <w:szCs w:val="28"/>
        </w:rPr>
        <w:t>）：</w:t>
      </w:r>
      <w:r w:rsidR="00CD5D80" w:rsidRPr="00FB65BB">
        <w:rPr>
          <w:rFonts w:eastAsia="標楷體"/>
          <w:color w:val="auto"/>
          <w:sz w:val="32"/>
          <w:szCs w:val="28"/>
        </w:rPr>
        <w:br/>
      </w:r>
      <w:r w:rsidRPr="00FB65BB">
        <w:rPr>
          <w:rFonts w:eastAsia="標楷體"/>
          <w:color w:val="auto"/>
          <w:sz w:val="32"/>
          <w:szCs w:val="28"/>
        </w:rPr>
        <w:t>（簽名</w:t>
      </w:r>
      <w:r w:rsidR="0086581D" w:rsidRPr="00FB65BB">
        <w:rPr>
          <w:rFonts w:eastAsia="標楷體"/>
          <w:color w:val="auto"/>
          <w:sz w:val="32"/>
          <w:szCs w:val="28"/>
        </w:rPr>
        <w:t>及</w:t>
      </w:r>
      <w:r w:rsidRPr="00FB65BB">
        <w:rPr>
          <w:rFonts w:eastAsia="標楷體"/>
          <w:color w:val="auto"/>
          <w:sz w:val="32"/>
          <w:szCs w:val="28"/>
        </w:rPr>
        <w:t>蓋章）</w:t>
      </w:r>
    </w:p>
    <w:p w14:paraId="425FB3BB" w14:textId="31804CB7" w:rsidR="007346FE" w:rsidRPr="00FB65BB" w:rsidRDefault="007346FE">
      <w:pPr>
        <w:tabs>
          <w:tab w:val="left" w:pos="12240"/>
        </w:tabs>
        <w:spacing w:after="320" w:line="320" w:lineRule="exact"/>
        <w:rPr>
          <w:rFonts w:eastAsia="標楷體"/>
          <w:color w:val="auto"/>
          <w:sz w:val="32"/>
          <w:szCs w:val="28"/>
        </w:rPr>
      </w:pPr>
      <w:r w:rsidRPr="00FB65BB">
        <w:rPr>
          <w:rFonts w:eastAsia="標楷體"/>
          <w:color w:val="auto"/>
          <w:sz w:val="32"/>
          <w:szCs w:val="28"/>
        </w:rPr>
        <w:t>與</w:t>
      </w:r>
      <w:r w:rsidR="008B6672" w:rsidRPr="00FB65BB">
        <w:rPr>
          <w:rFonts w:eastAsia="標楷體"/>
          <w:color w:val="auto"/>
          <w:sz w:val="32"/>
          <w:szCs w:val="28"/>
        </w:rPr>
        <w:t>參選人</w:t>
      </w:r>
      <w:r w:rsidRPr="00FB65BB">
        <w:rPr>
          <w:rFonts w:eastAsia="標楷體"/>
          <w:color w:val="auto"/>
          <w:sz w:val="32"/>
          <w:szCs w:val="28"/>
        </w:rPr>
        <w:t>之關係：</w:t>
      </w:r>
    </w:p>
    <w:p w14:paraId="425FB3BC" w14:textId="77777777" w:rsidR="00C23589" w:rsidRPr="00FB65BB" w:rsidRDefault="00C23589" w:rsidP="00C77188">
      <w:pPr>
        <w:tabs>
          <w:tab w:val="left" w:pos="2127"/>
          <w:tab w:val="left" w:pos="12240"/>
        </w:tabs>
        <w:spacing w:after="320" w:line="320" w:lineRule="exact"/>
        <w:ind w:left="-282" w:hanging="2"/>
        <w:rPr>
          <w:rFonts w:eastAsia="標楷體"/>
          <w:color w:val="auto"/>
          <w:sz w:val="32"/>
          <w:szCs w:val="28"/>
        </w:rPr>
      </w:pPr>
      <w:r w:rsidRPr="00FB65BB">
        <w:rPr>
          <w:rFonts w:eastAsia="標楷體"/>
          <w:color w:val="auto"/>
          <w:sz w:val="32"/>
          <w:szCs w:val="28"/>
        </w:rPr>
        <w:t xml:space="preserve">  </w:t>
      </w:r>
      <w:r w:rsidRPr="00FB65BB">
        <w:rPr>
          <w:rFonts w:eastAsia="標楷體"/>
          <w:color w:val="auto"/>
          <w:sz w:val="32"/>
          <w:szCs w:val="28"/>
        </w:rPr>
        <w:t>身分證字號：</w:t>
      </w:r>
      <w:r w:rsidR="00E57B89" w:rsidRPr="00FB65BB">
        <w:rPr>
          <w:rFonts w:eastAsia="標楷體"/>
          <w:color w:val="auto"/>
          <w:sz w:val="32"/>
          <w:szCs w:val="28"/>
        </w:rPr>
        <w:t xml:space="preserve"> </w:t>
      </w:r>
    </w:p>
    <w:p w14:paraId="425FB3BD" w14:textId="77777777" w:rsidR="00C23589" w:rsidRPr="00FB65BB" w:rsidRDefault="00C23589">
      <w:pPr>
        <w:tabs>
          <w:tab w:val="left" w:pos="1701"/>
          <w:tab w:val="left" w:pos="2127"/>
          <w:tab w:val="left" w:pos="12240"/>
        </w:tabs>
        <w:spacing w:after="320" w:line="320" w:lineRule="exact"/>
        <w:jc w:val="both"/>
        <w:rPr>
          <w:rFonts w:eastAsia="標楷體"/>
          <w:color w:val="auto"/>
          <w:sz w:val="32"/>
          <w:szCs w:val="28"/>
        </w:rPr>
      </w:pPr>
      <w:r w:rsidRPr="00FB65BB">
        <w:rPr>
          <w:rFonts w:eastAsia="標楷體"/>
          <w:color w:val="auto"/>
          <w:sz w:val="32"/>
          <w:szCs w:val="28"/>
        </w:rPr>
        <w:t>緊急聯絡電話：</w:t>
      </w:r>
      <w:r w:rsidRPr="00FB65BB">
        <w:rPr>
          <w:rFonts w:eastAsia="標楷體"/>
          <w:color w:val="auto"/>
          <w:sz w:val="32"/>
          <w:szCs w:val="28"/>
        </w:rPr>
        <w:t xml:space="preserve"> </w:t>
      </w:r>
    </w:p>
    <w:p w14:paraId="425FB3BE" w14:textId="77777777" w:rsidR="00C23589" w:rsidRPr="00FB65BB" w:rsidRDefault="00C23589" w:rsidP="00007E6C">
      <w:pPr>
        <w:tabs>
          <w:tab w:val="left" w:pos="1701"/>
          <w:tab w:val="left" w:pos="2127"/>
          <w:tab w:val="left" w:pos="12240"/>
        </w:tabs>
        <w:spacing w:after="320" w:line="320" w:lineRule="exact"/>
        <w:jc w:val="both"/>
        <w:rPr>
          <w:rFonts w:eastAsia="標楷體"/>
          <w:color w:val="auto"/>
          <w:sz w:val="32"/>
          <w:szCs w:val="28"/>
        </w:rPr>
      </w:pPr>
      <w:r w:rsidRPr="00FB65BB">
        <w:rPr>
          <w:rFonts w:eastAsia="標楷體"/>
          <w:color w:val="auto"/>
          <w:sz w:val="32"/>
          <w:szCs w:val="28"/>
        </w:rPr>
        <w:t>通訊地址：</w:t>
      </w:r>
    </w:p>
    <w:p w14:paraId="425FB3BF" w14:textId="77777777" w:rsidR="00C23589" w:rsidRPr="00FB65BB" w:rsidRDefault="00C23589" w:rsidP="00007E6C">
      <w:pPr>
        <w:spacing w:before="180" w:line="320" w:lineRule="exact"/>
        <w:rPr>
          <w:rFonts w:eastAsia="標楷體"/>
          <w:color w:val="auto"/>
          <w:sz w:val="28"/>
          <w:szCs w:val="28"/>
        </w:rPr>
      </w:pPr>
    </w:p>
    <w:p w14:paraId="425FB3C0" w14:textId="77777777" w:rsidR="00C23589" w:rsidRPr="00FB65BB" w:rsidRDefault="00C23589">
      <w:pPr>
        <w:spacing w:before="180" w:line="320" w:lineRule="exact"/>
        <w:jc w:val="center"/>
        <w:rPr>
          <w:rFonts w:eastAsia="標楷體"/>
          <w:color w:val="auto"/>
          <w:sz w:val="28"/>
          <w:szCs w:val="28"/>
        </w:rPr>
      </w:pPr>
    </w:p>
    <w:p w14:paraId="425FB3C1" w14:textId="77777777" w:rsidR="00C23589" w:rsidRPr="00FB65BB" w:rsidRDefault="00C23589">
      <w:pPr>
        <w:spacing w:before="180" w:line="320" w:lineRule="exact"/>
        <w:jc w:val="center"/>
        <w:rPr>
          <w:rFonts w:eastAsia="標楷體"/>
          <w:color w:val="auto"/>
          <w:sz w:val="28"/>
          <w:szCs w:val="28"/>
        </w:rPr>
      </w:pPr>
    </w:p>
    <w:p w14:paraId="425FB3C2" w14:textId="77777777" w:rsidR="00C23589" w:rsidRPr="00FB65BB" w:rsidRDefault="00C23589">
      <w:pPr>
        <w:spacing w:before="180" w:line="320" w:lineRule="exact"/>
        <w:jc w:val="center"/>
        <w:rPr>
          <w:rFonts w:eastAsia="標楷體"/>
          <w:color w:val="auto"/>
          <w:sz w:val="28"/>
          <w:szCs w:val="28"/>
        </w:rPr>
      </w:pPr>
    </w:p>
    <w:p w14:paraId="425FB3C3" w14:textId="77777777" w:rsidR="00C23589" w:rsidRPr="00FB65BB" w:rsidRDefault="00C23589">
      <w:pPr>
        <w:spacing w:before="180" w:line="320" w:lineRule="exact"/>
        <w:jc w:val="center"/>
        <w:rPr>
          <w:rFonts w:eastAsia="標楷體"/>
          <w:color w:val="auto"/>
          <w:sz w:val="28"/>
          <w:szCs w:val="28"/>
        </w:rPr>
      </w:pPr>
    </w:p>
    <w:p w14:paraId="425FB3C4" w14:textId="77777777" w:rsidR="00202736" w:rsidRPr="00FB65BB" w:rsidRDefault="00202736">
      <w:pPr>
        <w:spacing w:before="180" w:line="320" w:lineRule="exact"/>
        <w:jc w:val="center"/>
        <w:rPr>
          <w:rFonts w:eastAsia="標楷體"/>
          <w:color w:val="auto"/>
          <w:sz w:val="28"/>
          <w:szCs w:val="28"/>
        </w:rPr>
      </w:pPr>
    </w:p>
    <w:p w14:paraId="425FB3C5" w14:textId="77777777" w:rsidR="000B2861" w:rsidRPr="00FB65BB" w:rsidRDefault="000B2861">
      <w:pPr>
        <w:spacing w:before="180" w:line="320" w:lineRule="exact"/>
        <w:jc w:val="center"/>
        <w:rPr>
          <w:rFonts w:eastAsia="標楷體"/>
          <w:color w:val="auto"/>
          <w:sz w:val="28"/>
          <w:szCs w:val="28"/>
        </w:rPr>
      </w:pPr>
    </w:p>
    <w:p w14:paraId="4A0D91C5" w14:textId="314266BA" w:rsidR="00931447" w:rsidRPr="00FB65BB" w:rsidRDefault="00C23589" w:rsidP="00C60FE7">
      <w:pPr>
        <w:pStyle w:val="2"/>
        <w:spacing w:line="540" w:lineRule="exact"/>
        <w:ind w:left="400" w:right="425"/>
        <w:jc w:val="distribute"/>
        <w:rPr>
          <w:rFonts w:ascii="Times New Roman" w:hAnsi="Times New Roman"/>
          <w:sz w:val="32"/>
        </w:rPr>
      </w:pPr>
      <w:r w:rsidRPr="00FB65BB">
        <w:rPr>
          <w:rFonts w:ascii="Times New Roman" w:hAnsi="Times New Roman"/>
          <w:sz w:val="32"/>
        </w:rPr>
        <w:t>中華民國</w:t>
      </w:r>
      <w:r w:rsidRPr="00FB65BB">
        <w:rPr>
          <w:rFonts w:ascii="Times New Roman" w:hAnsi="Times New Roman"/>
          <w:sz w:val="32"/>
        </w:rPr>
        <w:t xml:space="preserve">        </w:t>
      </w:r>
      <w:r w:rsidRPr="00FB65BB">
        <w:rPr>
          <w:rFonts w:ascii="Times New Roman" w:hAnsi="Times New Roman"/>
          <w:sz w:val="32"/>
        </w:rPr>
        <w:t>年</w:t>
      </w:r>
      <w:r w:rsidRPr="00FB65BB">
        <w:rPr>
          <w:rFonts w:ascii="Times New Roman" w:hAnsi="Times New Roman"/>
          <w:sz w:val="32"/>
        </w:rPr>
        <w:t xml:space="preserve">      </w:t>
      </w:r>
      <w:r w:rsidRPr="00FB65BB">
        <w:rPr>
          <w:rFonts w:ascii="Times New Roman" w:hAnsi="Times New Roman"/>
          <w:sz w:val="32"/>
        </w:rPr>
        <w:t>月</w:t>
      </w:r>
      <w:r w:rsidRPr="00FB65BB">
        <w:rPr>
          <w:rFonts w:ascii="Times New Roman" w:hAnsi="Times New Roman"/>
          <w:sz w:val="32"/>
        </w:rPr>
        <w:t xml:space="preserve">     </w:t>
      </w:r>
      <w:r w:rsidRPr="00FB65BB">
        <w:rPr>
          <w:rFonts w:ascii="Times New Roman" w:hAnsi="Times New Roman"/>
          <w:sz w:val="32"/>
        </w:rPr>
        <w:t>日</w:t>
      </w:r>
    </w:p>
    <w:p w14:paraId="4C41AD31" w14:textId="77777777" w:rsidR="00931447" w:rsidRPr="00FB65BB" w:rsidRDefault="00931447" w:rsidP="00931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0"/>
        <w:rPr>
          <w:rFonts w:eastAsia="標楷體"/>
          <w:b/>
          <w:color w:val="auto"/>
          <w:sz w:val="36"/>
          <w:szCs w:val="28"/>
        </w:rPr>
      </w:pPr>
      <w:r w:rsidRPr="00FB65BB">
        <w:rPr>
          <w:color w:val="auto"/>
          <w:sz w:val="32"/>
        </w:rPr>
        <w:br w:type="page"/>
      </w:r>
      <w:r w:rsidRPr="00FB65BB">
        <w:rPr>
          <w:rFonts w:eastAsia="標楷體"/>
          <w:b/>
          <w:color w:val="auto"/>
          <w:sz w:val="36"/>
          <w:szCs w:val="28"/>
        </w:rPr>
        <w:lastRenderedPageBreak/>
        <w:t>「</w:t>
      </w:r>
      <w:r w:rsidRPr="00FB65BB">
        <w:rPr>
          <w:rFonts w:eastAsia="標楷體"/>
          <w:b/>
          <w:color w:val="auto"/>
          <w:sz w:val="36"/>
          <w:szCs w:val="28"/>
        </w:rPr>
        <w:t>2022</w:t>
      </w:r>
      <w:r w:rsidRPr="00FB65BB">
        <w:rPr>
          <w:rFonts w:eastAsia="標楷體"/>
          <w:b/>
          <w:color w:val="auto"/>
          <w:sz w:val="36"/>
          <w:szCs w:val="28"/>
        </w:rPr>
        <w:t>客家青少年國際事務訪問團」</w:t>
      </w:r>
    </w:p>
    <w:p w14:paraId="0E9E1D9A" w14:textId="77777777" w:rsidR="00931447" w:rsidRPr="00FB65BB" w:rsidRDefault="00931447" w:rsidP="00931447">
      <w:pPr>
        <w:pStyle w:val="Default"/>
        <w:spacing w:line="500" w:lineRule="exact"/>
        <w:jc w:val="center"/>
        <w:outlineLvl w:val="0"/>
        <w:rPr>
          <w:rFonts w:ascii="Times New Roman" w:hAnsi="Times New Roman" w:cs="Times New Roman"/>
          <w:b/>
          <w:color w:val="auto"/>
          <w:sz w:val="36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切結書</w:t>
      </w:r>
    </w:p>
    <w:p w14:paraId="62E24687" w14:textId="77777777" w:rsidR="00931447" w:rsidRPr="00FB65BB" w:rsidRDefault="00931447" w:rsidP="00931447">
      <w:pPr>
        <w:pStyle w:val="2"/>
        <w:spacing w:line="400" w:lineRule="exact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14:paraId="1DB8A1FB" w14:textId="77777777" w:rsidR="00931447" w:rsidRPr="00FB65BB" w:rsidRDefault="00931447" w:rsidP="00931447">
      <w:pPr>
        <w:pStyle w:val="2"/>
        <w:spacing w:line="540" w:lineRule="exact"/>
        <w:ind w:left="0"/>
        <w:jc w:val="both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 xml:space="preserve">　　本人</w:t>
      </w:r>
      <w:r w:rsidRPr="00FB65BB">
        <w:rPr>
          <w:rFonts w:ascii="Times New Roman" w:hAnsi="Times New Roman"/>
          <w:sz w:val="28"/>
        </w:rPr>
        <w:t>_________________</w:t>
      </w:r>
      <w:r w:rsidRPr="00FB65BB">
        <w:rPr>
          <w:rFonts w:ascii="Times New Roman" w:hAnsi="Times New Roman"/>
          <w:sz w:val="28"/>
        </w:rPr>
        <w:t>參加客家委員會（以下簡稱客委會）主辦之「</w:t>
      </w:r>
      <w:r w:rsidRPr="00FB65BB">
        <w:rPr>
          <w:rFonts w:ascii="Times New Roman" w:hAnsi="Times New Roman"/>
          <w:sz w:val="28"/>
        </w:rPr>
        <w:t>2022</w:t>
      </w:r>
      <w:r w:rsidRPr="00FB65BB">
        <w:rPr>
          <w:rFonts w:ascii="Times New Roman" w:hAnsi="Times New Roman"/>
          <w:sz w:val="28"/>
        </w:rPr>
        <w:t>客家青少年國際事務訪問團」活動，已詳細閱讀活動簡章內容，並同意遵守相關規定，如因違反規定造成糾紛，須自負所有法律責任並賠償主辦單位之所有損失。</w:t>
      </w:r>
    </w:p>
    <w:p w14:paraId="4F2AD41A" w14:textId="77777777" w:rsidR="00931447" w:rsidRPr="00FB65BB" w:rsidRDefault="00931447" w:rsidP="00931447">
      <w:pPr>
        <w:pStyle w:val="2"/>
        <w:spacing w:line="540" w:lineRule="exact"/>
        <w:ind w:left="0"/>
        <w:jc w:val="both"/>
        <w:rPr>
          <w:sz w:val="28"/>
        </w:rPr>
      </w:pPr>
      <w:r w:rsidRPr="00FB65BB">
        <w:rPr>
          <w:rFonts w:ascii="Times New Roman" w:hAnsi="Times New Roman"/>
          <w:sz w:val="28"/>
        </w:rPr>
        <w:t xml:space="preserve">　　本人如錄取為團員，同意納入客委會青少年人才資料庫，並於活動期間內完全配合所有相關活動</w:t>
      </w:r>
      <w:r w:rsidRPr="00FB65BB">
        <w:rPr>
          <w:rFonts w:ascii="Times New Roman" w:hAnsi="Times New Roman"/>
          <w:sz w:val="28"/>
        </w:rPr>
        <w:t>(</w:t>
      </w:r>
      <w:r w:rsidRPr="00FB65BB">
        <w:rPr>
          <w:rFonts w:ascii="Times New Roman" w:hAnsi="Times New Roman"/>
          <w:sz w:val="28"/>
        </w:rPr>
        <w:t>行前訓練、授旗儀式及出國訪問等</w:t>
      </w:r>
      <w:r w:rsidRPr="00FB65BB">
        <w:rPr>
          <w:rFonts w:ascii="Times New Roman" w:hAnsi="Times New Roman"/>
          <w:sz w:val="28"/>
        </w:rPr>
        <w:t>)</w:t>
      </w:r>
      <w:r w:rsidRPr="00FB65BB">
        <w:rPr>
          <w:rFonts w:ascii="Times New Roman" w:hAnsi="Times New Roman"/>
          <w:sz w:val="28"/>
        </w:rPr>
        <w:t>，並與其他團員相互合作、達成活動目標，除遭遇不可抗力因素需中途退出、缺席者，其餘無故中途退出、缺席或因違反相關</w:t>
      </w:r>
      <w:proofErr w:type="gramStart"/>
      <w:r w:rsidRPr="00FB65BB">
        <w:rPr>
          <w:rFonts w:ascii="Times New Roman" w:hAnsi="Times New Roman"/>
          <w:sz w:val="28"/>
        </w:rPr>
        <w:t>規定受退團</w:t>
      </w:r>
      <w:proofErr w:type="gramEnd"/>
      <w:r w:rsidRPr="00FB65BB">
        <w:rPr>
          <w:rFonts w:ascii="Times New Roman" w:hAnsi="Times New Roman"/>
          <w:sz w:val="28"/>
        </w:rPr>
        <w:t>處分者，客委會有權追回已支付個人或相關費用，當事人未來不得參與客家委員會相關補助方案或活動。以上本人絕無異議，特立</w:t>
      </w:r>
      <w:r w:rsidRPr="00FB65BB">
        <w:rPr>
          <w:rFonts w:ascii="Times New Roman" w:hAnsi="Times New Roman" w:hint="eastAsia"/>
          <w:sz w:val="28"/>
        </w:rPr>
        <w:t>此切結</w:t>
      </w:r>
      <w:r w:rsidRPr="00FB65BB">
        <w:rPr>
          <w:rFonts w:ascii="Times New Roman" w:hAnsi="Times New Roman"/>
          <w:sz w:val="28"/>
        </w:rPr>
        <w:t>書</w:t>
      </w:r>
      <w:r w:rsidRPr="00FB65BB">
        <w:rPr>
          <w:sz w:val="28"/>
        </w:rPr>
        <w:t>為證。</w:t>
      </w:r>
    </w:p>
    <w:p w14:paraId="3917D2F2" w14:textId="77777777" w:rsidR="00931447" w:rsidRPr="00FB65BB" w:rsidRDefault="00931447" w:rsidP="00931447">
      <w:pPr>
        <w:pStyle w:val="2"/>
        <w:spacing w:line="540" w:lineRule="exact"/>
        <w:ind w:left="0"/>
        <w:jc w:val="both"/>
        <w:rPr>
          <w:sz w:val="28"/>
        </w:rPr>
      </w:pPr>
      <w:r w:rsidRPr="00FB65BB">
        <w:rPr>
          <w:sz w:val="28"/>
        </w:rPr>
        <w:t>此致</w:t>
      </w:r>
    </w:p>
    <w:p w14:paraId="62045E29" w14:textId="77777777" w:rsidR="00931447" w:rsidRPr="00FB65BB" w:rsidRDefault="00931447" w:rsidP="00931447">
      <w:pPr>
        <w:pStyle w:val="2"/>
        <w:spacing w:line="540" w:lineRule="exact"/>
        <w:ind w:left="0"/>
        <w:jc w:val="both"/>
        <w:rPr>
          <w:sz w:val="28"/>
        </w:rPr>
      </w:pPr>
      <w:r w:rsidRPr="00FB65BB">
        <w:rPr>
          <w:sz w:val="28"/>
        </w:rPr>
        <w:t>客家委員會</w:t>
      </w:r>
    </w:p>
    <w:p w14:paraId="5C9D3956" w14:textId="77777777" w:rsidR="00931447" w:rsidRPr="00FB65BB" w:rsidRDefault="00931447" w:rsidP="00931447">
      <w:pPr>
        <w:pStyle w:val="2"/>
        <w:spacing w:line="540" w:lineRule="exact"/>
        <w:ind w:left="0"/>
        <w:jc w:val="both"/>
        <w:rPr>
          <w:rFonts w:ascii="Times New Roman" w:hAnsi="Times New Roman"/>
        </w:rPr>
      </w:pPr>
    </w:p>
    <w:p w14:paraId="16AD8E68" w14:textId="77777777" w:rsidR="00931447" w:rsidRPr="00FB65BB" w:rsidRDefault="00931447" w:rsidP="00931447">
      <w:pPr>
        <w:pStyle w:val="2"/>
        <w:ind w:left="0" w:firstLine="839"/>
        <w:rPr>
          <w:rFonts w:ascii="Times New Roman" w:hAnsi="Times New Roman"/>
          <w:sz w:val="22"/>
        </w:rPr>
      </w:pPr>
    </w:p>
    <w:p w14:paraId="1B3CF06B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proofErr w:type="gramStart"/>
      <w:r w:rsidRPr="00FB65BB">
        <w:rPr>
          <w:rFonts w:ascii="Times New Roman" w:hAnsi="Times New Roman"/>
          <w:sz w:val="28"/>
        </w:rPr>
        <w:t>立書人</w:t>
      </w:r>
      <w:proofErr w:type="gramEnd"/>
      <w:r w:rsidRPr="00FB65BB">
        <w:rPr>
          <w:rFonts w:ascii="Times New Roman" w:hAnsi="Times New Roman"/>
          <w:sz w:val="28"/>
        </w:rPr>
        <w:t>：</w:t>
      </w:r>
      <w:r w:rsidRPr="00FB65BB">
        <w:rPr>
          <w:rFonts w:ascii="Times New Roman" w:hAnsi="Times New Roman"/>
          <w:sz w:val="28"/>
        </w:rPr>
        <w:t xml:space="preserve">                                     (</w:t>
      </w:r>
      <w:r w:rsidRPr="00FB65BB">
        <w:rPr>
          <w:rFonts w:ascii="Times New Roman" w:hAnsi="Times New Roman"/>
          <w:sz w:val="28"/>
        </w:rPr>
        <w:t>簽名及蓋章</w:t>
      </w:r>
      <w:r w:rsidRPr="00FB65BB">
        <w:rPr>
          <w:rFonts w:ascii="Times New Roman" w:hAnsi="Times New Roman"/>
          <w:sz w:val="28"/>
        </w:rPr>
        <w:t>)</w:t>
      </w:r>
    </w:p>
    <w:p w14:paraId="0BDFFB09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身分證字號：</w:t>
      </w:r>
    </w:p>
    <w:p w14:paraId="2AAE4AA8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電話：</w:t>
      </w:r>
    </w:p>
    <w:p w14:paraId="7B72E652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地址：</w:t>
      </w:r>
    </w:p>
    <w:p w14:paraId="01FAC916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法定代理人：</w:t>
      </w:r>
      <w:r w:rsidRPr="00FB65BB">
        <w:rPr>
          <w:rFonts w:ascii="Times New Roman" w:hAnsi="Times New Roman"/>
          <w:sz w:val="28"/>
        </w:rPr>
        <w:t xml:space="preserve">                                 (</w:t>
      </w:r>
      <w:r w:rsidRPr="00FB65BB">
        <w:rPr>
          <w:rFonts w:ascii="Times New Roman" w:hAnsi="Times New Roman"/>
          <w:sz w:val="28"/>
        </w:rPr>
        <w:t>簽名及蓋章</w:t>
      </w:r>
      <w:r w:rsidRPr="00FB65BB">
        <w:rPr>
          <w:rFonts w:ascii="Times New Roman" w:hAnsi="Times New Roman"/>
          <w:sz w:val="28"/>
        </w:rPr>
        <w:t>)</w:t>
      </w:r>
    </w:p>
    <w:p w14:paraId="0D00F6AF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身分證字號：</w:t>
      </w:r>
    </w:p>
    <w:p w14:paraId="79045910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電話：</w:t>
      </w:r>
    </w:p>
    <w:p w14:paraId="36D9A234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地址：</w:t>
      </w:r>
    </w:p>
    <w:p w14:paraId="56308912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</w:p>
    <w:p w14:paraId="1F074BC3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</w:p>
    <w:p w14:paraId="75F2319B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6766093B" w14:textId="77777777" w:rsidR="00931447" w:rsidRPr="00FB65BB" w:rsidRDefault="00931447" w:rsidP="00931447">
      <w:pPr>
        <w:pStyle w:val="2"/>
        <w:spacing w:line="540" w:lineRule="exact"/>
        <w:ind w:left="400" w:right="141"/>
        <w:jc w:val="distribute"/>
        <w:rPr>
          <w:rFonts w:ascii="Times New Roman" w:hAnsi="Times New Roman"/>
          <w:sz w:val="32"/>
          <w:szCs w:val="30"/>
        </w:rPr>
      </w:pPr>
      <w:r w:rsidRPr="00FB65BB">
        <w:rPr>
          <w:rFonts w:ascii="Times New Roman" w:hAnsi="Times New Roman"/>
          <w:sz w:val="32"/>
          <w:szCs w:val="30"/>
        </w:rPr>
        <w:t>中華民國</w:t>
      </w:r>
      <w:r w:rsidRPr="00FB65BB">
        <w:rPr>
          <w:rFonts w:ascii="Times New Roman" w:hAnsi="Times New Roman"/>
          <w:sz w:val="32"/>
          <w:szCs w:val="30"/>
        </w:rPr>
        <w:t xml:space="preserve">      </w:t>
      </w:r>
      <w:r w:rsidRPr="00FB65BB">
        <w:rPr>
          <w:rFonts w:ascii="Times New Roman" w:hAnsi="Times New Roman"/>
          <w:sz w:val="32"/>
          <w:szCs w:val="30"/>
        </w:rPr>
        <w:t>年</w:t>
      </w:r>
      <w:r w:rsidRPr="00FB65BB">
        <w:rPr>
          <w:rFonts w:ascii="Times New Roman" w:hAnsi="Times New Roman"/>
          <w:sz w:val="32"/>
          <w:szCs w:val="30"/>
        </w:rPr>
        <w:t xml:space="preserve">      </w:t>
      </w:r>
      <w:r w:rsidRPr="00FB65BB">
        <w:rPr>
          <w:rFonts w:ascii="Times New Roman" w:hAnsi="Times New Roman"/>
          <w:sz w:val="32"/>
          <w:szCs w:val="30"/>
        </w:rPr>
        <w:t>月</w:t>
      </w:r>
      <w:r w:rsidRPr="00FB65BB">
        <w:rPr>
          <w:rFonts w:ascii="Times New Roman" w:hAnsi="Times New Roman"/>
          <w:sz w:val="32"/>
          <w:szCs w:val="30"/>
        </w:rPr>
        <w:t xml:space="preserve">     </w:t>
      </w:r>
      <w:r w:rsidRPr="00FB65BB">
        <w:rPr>
          <w:rFonts w:ascii="Times New Roman" w:hAnsi="Times New Roman"/>
          <w:sz w:val="32"/>
          <w:szCs w:val="30"/>
        </w:rPr>
        <w:t>日</w:t>
      </w:r>
    </w:p>
    <w:p w14:paraId="507D1B70" w14:textId="77777777" w:rsidR="00931447" w:rsidRPr="00FB65BB" w:rsidRDefault="00931447" w:rsidP="00931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0"/>
        <w:rPr>
          <w:rFonts w:eastAsia="標楷體"/>
          <w:b/>
          <w:color w:val="auto"/>
          <w:sz w:val="36"/>
          <w:szCs w:val="28"/>
        </w:rPr>
      </w:pPr>
      <w:r w:rsidRPr="00FB65BB">
        <w:rPr>
          <w:rFonts w:eastAsia="標楷體"/>
          <w:b/>
          <w:color w:val="auto"/>
          <w:sz w:val="36"/>
          <w:szCs w:val="28"/>
        </w:rPr>
        <w:lastRenderedPageBreak/>
        <w:t>「</w:t>
      </w:r>
      <w:r w:rsidRPr="00FB65BB">
        <w:rPr>
          <w:rFonts w:eastAsia="標楷體"/>
          <w:b/>
          <w:color w:val="auto"/>
          <w:sz w:val="36"/>
          <w:szCs w:val="28"/>
        </w:rPr>
        <w:t>2022</w:t>
      </w:r>
      <w:r w:rsidRPr="00FB65BB">
        <w:rPr>
          <w:rFonts w:eastAsia="標楷體"/>
          <w:b/>
          <w:color w:val="auto"/>
          <w:sz w:val="36"/>
          <w:szCs w:val="28"/>
        </w:rPr>
        <w:t>客家青少年國際事務訪問團」</w:t>
      </w:r>
    </w:p>
    <w:p w14:paraId="6A926CF4" w14:textId="0331A827" w:rsidR="00931447" w:rsidRPr="00FB65BB" w:rsidRDefault="00931447" w:rsidP="00931447">
      <w:pPr>
        <w:pStyle w:val="Default"/>
        <w:spacing w:line="500" w:lineRule="exact"/>
        <w:jc w:val="center"/>
        <w:outlineLvl w:val="0"/>
        <w:rPr>
          <w:rFonts w:ascii="Times New Roman" w:hAnsi="Times New Roman" w:cs="Times New Roman"/>
          <w:b/>
          <w:color w:val="auto"/>
          <w:sz w:val="36"/>
          <w:szCs w:val="28"/>
        </w:rPr>
      </w:pP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著作權</w:t>
      </w:r>
      <w:r w:rsidR="00260E5A" w:rsidRPr="00FB65BB">
        <w:rPr>
          <w:rFonts w:ascii="Times New Roman" w:hAnsi="Times New Roman" w:cs="Times New Roman"/>
          <w:b/>
          <w:color w:val="auto"/>
          <w:sz w:val="36"/>
          <w:szCs w:val="28"/>
        </w:rPr>
        <w:t>及肖像權</w:t>
      </w:r>
      <w:r w:rsidRPr="00FB65BB">
        <w:rPr>
          <w:rFonts w:ascii="Times New Roman" w:hAnsi="Times New Roman" w:cs="Times New Roman"/>
          <w:b/>
          <w:color w:val="auto"/>
          <w:sz w:val="36"/>
          <w:szCs w:val="28"/>
        </w:rPr>
        <w:t>授權同意書</w:t>
      </w:r>
    </w:p>
    <w:p w14:paraId="0E6AC19B" w14:textId="77777777" w:rsidR="00931447" w:rsidRPr="00FB65BB" w:rsidRDefault="00931447" w:rsidP="00931447">
      <w:pPr>
        <w:pStyle w:val="Default"/>
        <w:spacing w:line="500" w:lineRule="exact"/>
        <w:jc w:val="center"/>
        <w:outlineLvl w:val="0"/>
        <w:rPr>
          <w:rFonts w:ascii="Times New Roman" w:hAnsi="Times New Roman"/>
          <w:b/>
          <w:color w:val="auto"/>
          <w:sz w:val="32"/>
          <w:szCs w:val="32"/>
        </w:rPr>
      </w:pPr>
    </w:p>
    <w:p w14:paraId="30921F8A" w14:textId="77777777" w:rsidR="00931447" w:rsidRPr="00FB65BB" w:rsidRDefault="00931447" w:rsidP="00931447">
      <w:pPr>
        <w:pStyle w:val="2"/>
        <w:spacing w:line="540" w:lineRule="exact"/>
        <w:ind w:left="0"/>
        <w:jc w:val="both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 xml:space="preserve">　　本人</w:t>
      </w:r>
      <w:r w:rsidRPr="00FB65BB">
        <w:rPr>
          <w:rFonts w:ascii="Times New Roman" w:hAnsi="Times New Roman"/>
          <w:sz w:val="28"/>
        </w:rPr>
        <w:t>_________________</w:t>
      </w:r>
      <w:r w:rsidRPr="00FB65BB">
        <w:rPr>
          <w:rFonts w:ascii="Times New Roman" w:hAnsi="Times New Roman"/>
          <w:sz w:val="28"/>
        </w:rPr>
        <w:t>參加客家委員會（以下簡稱客委會）主辦之「</w:t>
      </w:r>
      <w:r w:rsidRPr="00FB65BB">
        <w:rPr>
          <w:rFonts w:ascii="Times New Roman" w:hAnsi="Times New Roman"/>
          <w:sz w:val="28"/>
        </w:rPr>
        <w:t>2022</w:t>
      </w:r>
      <w:r w:rsidRPr="00FB65BB">
        <w:rPr>
          <w:rFonts w:ascii="Times New Roman" w:hAnsi="Times New Roman"/>
          <w:sz w:val="28"/>
        </w:rPr>
        <w:t>客家青少年國際事務訪問團」活動，已詳細閱讀活動簡章內容。</w:t>
      </w:r>
    </w:p>
    <w:p w14:paraId="70D0CEDE" w14:textId="1FDC4101" w:rsidR="00931447" w:rsidRPr="00FB65BB" w:rsidRDefault="00931447" w:rsidP="00931447">
      <w:pPr>
        <w:pStyle w:val="2"/>
        <w:spacing w:line="540" w:lineRule="exact"/>
        <w:ind w:left="0"/>
        <w:jc w:val="both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 xml:space="preserve">　　本人同意報名資料、表演內容及心得報告之全部著作財產權</w:t>
      </w:r>
      <w:r w:rsidR="00260E5A" w:rsidRPr="00FB65BB">
        <w:rPr>
          <w:rFonts w:ascii="Times New Roman" w:hAnsi="Times New Roman"/>
          <w:sz w:val="28"/>
        </w:rPr>
        <w:t>以及相關照</w:t>
      </w:r>
      <w:r w:rsidR="00FB7AF7" w:rsidRPr="00FB65BB">
        <w:rPr>
          <w:rFonts w:ascii="Times New Roman" w:hAnsi="Times New Roman"/>
          <w:sz w:val="28"/>
        </w:rPr>
        <w:t>(</w:t>
      </w:r>
      <w:r w:rsidR="00FB7AF7" w:rsidRPr="00FB65BB">
        <w:rPr>
          <w:rFonts w:ascii="Times New Roman" w:hAnsi="Times New Roman"/>
          <w:sz w:val="28"/>
        </w:rPr>
        <w:t>影</w:t>
      </w:r>
      <w:r w:rsidR="00FB7AF7" w:rsidRPr="00FB65BB">
        <w:rPr>
          <w:rFonts w:ascii="Times New Roman" w:hAnsi="Times New Roman"/>
          <w:sz w:val="28"/>
        </w:rPr>
        <w:t>)</w:t>
      </w:r>
      <w:r w:rsidR="00260E5A" w:rsidRPr="00FB65BB">
        <w:rPr>
          <w:rFonts w:ascii="Times New Roman" w:hAnsi="Times New Roman"/>
          <w:sz w:val="28"/>
        </w:rPr>
        <w:t>片之肖像權</w:t>
      </w:r>
      <w:r w:rsidRPr="00FB65BB">
        <w:rPr>
          <w:rFonts w:ascii="Times New Roman" w:hAnsi="Times New Roman"/>
          <w:sz w:val="28"/>
        </w:rPr>
        <w:t>無償</w:t>
      </w:r>
      <w:proofErr w:type="gramStart"/>
      <w:r w:rsidRPr="00FB65BB">
        <w:rPr>
          <w:rFonts w:ascii="Times New Roman" w:hAnsi="Times New Roman"/>
          <w:sz w:val="28"/>
        </w:rPr>
        <w:t>授權予客委</w:t>
      </w:r>
      <w:proofErr w:type="gramEnd"/>
      <w:r w:rsidRPr="00FB65BB">
        <w:rPr>
          <w:rFonts w:ascii="Times New Roman" w:hAnsi="Times New Roman"/>
          <w:sz w:val="28"/>
        </w:rPr>
        <w:t>會，客委會擁有不限時間、次數及地域之利用權限，並享有例如出版各式影音、書</w:t>
      </w:r>
      <w:r w:rsidR="00A52A38" w:rsidRPr="00FB65BB">
        <w:rPr>
          <w:rFonts w:ascii="Times New Roman" w:hAnsi="Times New Roman"/>
          <w:sz w:val="28"/>
        </w:rPr>
        <w:t>籍、發行各類形態媒體、網路宣傳、公開演出、公開播送、公開傳輸等</w:t>
      </w:r>
      <w:r w:rsidRPr="00FB65BB">
        <w:rPr>
          <w:rFonts w:ascii="Times New Roman" w:hAnsi="Times New Roman"/>
          <w:sz w:val="28"/>
        </w:rPr>
        <w:t>權利，主辦單位並得再授權第三人利用，且不需另行通知及支付報酬，以上本人絕無異議，特立此同意書。</w:t>
      </w:r>
    </w:p>
    <w:p w14:paraId="159CFD68" w14:textId="77777777" w:rsidR="00931447" w:rsidRPr="00FB65BB" w:rsidRDefault="00931447" w:rsidP="00931447">
      <w:pPr>
        <w:pStyle w:val="2"/>
        <w:ind w:left="0"/>
        <w:rPr>
          <w:rFonts w:ascii="Times New Roman" w:hAnsi="Times New Roman"/>
          <w:sz w:val="22"/>
        </w:rPr>
      </w:pPr>
    </w:p>
    <w:p w14:paraId="42B241D8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proofErr w:type="gramStart"/>
      <w:r w:rsidRPr="00FB65BB">
        <w:rPr>
          <w:rFonts w:ascii="Times New Roman" w:hAnsi="Times New Roman"/>
          <w:sz w:val="28"/>
        </w:rPr>
        <w:t>立書人</w:t>
      </w:r>
      <w:proofErr w:type="gramEnd"/>
      <w:r w:rsidRPr="00FB65BB">
        <w:rPr>
          <w:rFonts w:ascii="Times New Roman" w:hAnsi="Times New Roman"/>
          <w:sz w:val="28"/>
        </w:rPr>
        <w:t>：</w:t>
      </w:r>
      <w:r w:rsidRPr="00FB65BB">
        <w:rPr>
          <w:rFonts w:ascii="Times New Roman" w:hAnsi="Times New Roman"/>
          <w:sz w:val="28"/>
        </w:rPr>
        <w:t xml:space="preserve">                                     (</w:t>
      </w:r>
      <w:r w:rsidRPr="00FB65BB">
        <w:rPr>
          <w:rFonts w:ascii="Times New Roman" w:hAnsi="Times New Roman"/>
          <w:sz w:val="28"/>
        </w:rPr>
        <w:t>簽名及蓋章</w:t>
      </w:r>
      <w:r w:rsidRPr="00FB65BB">
        <w:rPr>
          <w:rFonts w:ascii="Times New Roman" w:hAnsi="Times New Roman"/>
          <w:sz w:val="28"/>
        </w:rPr>
        <w:t>)</w:t>
      </w:r>
    </w:p>
    <w:p w14:paraId="4B94C4C0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身分證字號：</w:t>
      </w:r>
    </w:p>
    <w:p w14:paraId="254CC5F4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電話：</w:t>
      </w:r>
    </w:p>
    <w:p w14:paraId="0D52F111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地址：</w:t>
      </w:r>
    </w:p>
    <w:p w14:paraId="41F6E155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法定代理人：</w:t>
      </w:r>
      <w:r w:rsidRPr="00FB65BB">
        <w:rPr>
          <w:rFonts w:ascii="Times New Roman" w:hAnsi="Times New Roman"/>
          <w:sz w:val="28"/>
        </w:rPr>
        <w:t xml:space="preserve">                                 (</w:t>
      </w:r>
      <w:r w:rsidRPr="00FB65BB">
        <w:rPr>
          <w:rFonts w:ascii="Times New Roman" w:hAnsi="Times New Roman"/>
          <w:sz w:val="28"/>
        </w:rPr>
        <w:t>簽名及蓋章</w:t>
      </w:r>
      <w:r w:rsidRPr="00FB65BB">
        <w:rPr>
          <w:rFonts w:ascii="Times New Roman" w:hAnsi="Times New Roman"/>
          <w:sz w:val="28"/>
        </w:rPr>
        <w:t>)</w:t>
      </w:r>
    </w:p>
    <w:p w14:paraId="372F50A6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身分證字號：</w:t>
      </w:r>
    </w:p>
    <w:p w14:paraId="2D35B0D2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電話：</w:t>
      </w:r>
    </w:p>
    <w:p w14:paraId="7FCD2AD2" w14:textId="77777777" w:rsidR="00931447" w:rsidRPr="00FB65BB" w:rsidRDefault="00931447" w:rsidP="00931447">
      <w:pPr>
        <w:pStyle w:val="2"/>
        <w:spacing w:line="540" w:lineRule="exact"/>
        <w:ind w:left="240" w:firstLine="480"/>
        <w:rPr>
          <w:rFonts w:ascii="Times New Roman" w:hAnsi="Times New Roman"/>
          <w:sz w:val="28"/>
        </w:rPr>
      </w:pPr>
      <w:r w:rsidRPr="00FB65BB">
        <w:rPr>
          <w:rFonts w:ascii="Times New Roman" w:hAnsi="Times New Roman"/>
          <w:sz w:val="28"/>
        </w:rPr>
        <w:t>地址：</w:t>
      </w:r>
    </w:p>
    <w:p w14:paraId="7CF0C5E1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3BE431DD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3C59BF21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5A0638A4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3BB7DBBF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17760502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25AAD04E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25060B1E" w14:textId="77777777" w:rsidR="00931447" w:rsidRPr="00FB65BB" w:rsidRDefault="00931447" w:rsidP="00931447">
      <w:pPr>
        <w:pStyle w:val="2"/>
        <w:spacing w:line="540" w:lineRule="exact"/>
        <w:ind w:left="0" w:right="141"/>
        <w:rPr>
          <w:rFonts w:ascii="Times New Roman" w:hAnsi="Times New Roman"/>
          <w:sz w:val="30"/>
          <w:szCs w:val="30"/>
        </w:rPr>
      </w:pPr>
    </w:p>
    <w:p w14:paraId="3FE437ED" w14:textId="3C3C2F2F" w:rsidR="00370659" w:rsidRPr="00FB65BB" w:rsidRDefault="00931447" w:rsidP="00931447">
      <w:pPr>
        <w:pStyle w:val="2"/>
        <w:spacing w:line="540" w:lineRule="exact"/>
        <w:ind w:left="400" w:right="141"/>
        <w:jc w:val="distribute"/>
        <w:rPr>
          <w:rFonts w:ascii="Times New Roman" w:hAnsi="Times New Roman"/>
          <w:sz w:val="32"/>
          <w:szCs w:val="30"/>
        </w:rPr>
      </w:pPr>
      <w:r w:rsidRPr="00FB65BB">
        <w:rPr>
          <w:rFonts w:ascii="Times New Roman" w:hAnsi="Times New Roman"/>
          <w:sz w:val="32"/>
          <w:szCs w:val="30"/>
        </w:rPr>
        <w:t>中華民國</w:t>
      </w:r>
      <w:r w:rsidRPr="00FB65BB">
        <w:rPr>
          <w:rFonts w:ascii="Times New Roman" w:hAnsi="Times New Roman"/>
          <w:sz w:val="32"/>
          <w:szCs w:val="30"/>
        </w:rPr>
        <w:t xml:space="preserve">      </w:t>
      </w:r>
      <w:r w:rsidRPr="00FB65BB">
        <w:rPr>
          <w:rFonts w:ascii="Times New Roman" w:hAnsi="Times New Roman"/>
          <w:sz w:val="32"/>
          <w:szCs w:val="30"/>
        </w:rPr>
        <w:t>年</w:t>
      </w:r>
      <w:r w:rsidRPr="00FB65BB">
        <w:rPr>
          <w:rFonts w:ascii="Times New Roman" w:hAnsi="Times New Roman"/>
          <w:sz w:val="32"/>
          <w:szCs w:val="30"/>
        </w:rPr>
        <w:t xml:space="preserve">      </w:t>
      </w:r>
      <w:r w:rsidRPr="00FB65BB">
        <w:rPr>
          <w:rFonts w:ascii="Times New Roman" w:hAnsi="Times New Roman"/>
          <w:sz w:val="32"/>
          <w:szCs w:val="30"/>
        </w:rPr>
        <w:t>月</w:t>
      </w:r>
      <w:r w:rsidRPr="00FB65BB">
        <w:rPr>
          <w:rFonts w:ascii="Times New Roman" w:hAnsi="Times New Roman"/>
          <w:sz w:val="32"/>
          <w:szCs w:val="30"/>
        </w:rPr>
        <w:t xml:space="preserve">     </w:t>
      </w:r>
      <w:r w:rsidRPr="00FB65BB">
        <w:rPr>
          <w:rFonts w:ascii="Times New Roman" w:hAnsi="Times New Roman"/>
          <w:sz w:val="32"/>
          <w:szCs w:val="30"/>
        </w:rPr>
        <w:t>日</w:t>
      </w:r>
    </w:p>
    <w:sectPr w:rsidR="00370659" w:rsidRPr="00FB65BB" w:rsidSect="00202736">
      <w:footerReference w:type="default" r:id="rId8"/>
      <w:pgSz w:w="11906" w:h="16838"/>
      <w:pgMar w:top="1134" w:right="1133" w:bottom="709" w:left="1134" w:header="851" w:footer="4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82553" w14:textId="77777777" w:rsidR="005A5978" w:rsidRDefault="005A5978" w:rsidP="00352D24">
      <w:r>
        <w:separator/>
      </w:r>
    </w:p>
  </w:endnote>
  <w:endnote w:type="continuationSeparator" w:id="0">
    <w:p w14:paraId="289CFECF" w14:textId="77777777" w:rsidR="005A5978" w:rsidRDefault="005A5978" w:rsidP="0035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229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25FB3DE" w14:textId="77777777" w:rsidR="00315E94" w:rsidRPr="006B3EDA" w:rsidRDefault="00315E94" w:rsidP="006B3EDA">
        <w:pPr>
          <w:pStyle w:val="a5"/>
          <w:jc w:val="center"/>
          <w:rPr>
            <w:sz w:val="24"/>
          </w:rPr>
        </w:pPr>
        <w:r w:rsidRPr="006B3EDA">
          <w:rPr>
            <w:sz w:val="24"/>
          </w:rPr>
          <w:fldChar w:fldCharType="begin"/>
        </w:r>
        <w:r w:rsidRPr="006B3EDA">
          <w:rPr>
            <w:sz w:val="24"/>
          </w:rPr>
          <w:instrText>PAGE   \* MERGEFORMAT</w:instrText>
        </w:r>
        <w:r w:rsidRPr="006B3EDA">
          <w:rPr>
            <w:sz w:val="24"/>
          </w:rPr>
          <w:fldChar w:fldCharType="separate"/>
        </w:r>
        <w:r w:rsidR="000155AA" w:rsidRPr="000155AA">
          <w:rPr>
            <w:noProof/>
            <w:sz w:val="24"/>
            <w:lang w:val="zh-TW"/>
          </w:rPr>
          <w:t>1</w:t>
        </w:r>
        <w:r w:rsidRPr="006B3EDA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75A7C" w14:textId="77777777" w:rsidR="005A5978" w:rsidRDefault="005A5978" w:rsidP="00352D24">
      <w:r>
        <w:separator/>
      </w:r>
    </w:p>
  </w:footnote>
  <w:footnote w:type="continuationSeparator" w:id="0">
    <w:p w14:paraId="1D73C0B0" w14:textId="77777777" w:rsidR="005A5978" w:rsidRDefault="005A5978" w:rsidP="0035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32"/>
    <w:multiLevelType w:val="hybridMultilevel"/>
    <w:tmpl w:val="A8F409D8"/>
    <w:lvl w:ilvl="0" w:tplc="F0F6C8FE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9F14AA"/>
    <w:multiLevelType w:val="hybridMultilevel"/>
    <w:tmpl w:val="ED149E3A"/>
    <w:lvl w:ilvl="0" w:tplc="843EC400">
      <w:start w:val="1"/>
      <w:numFmt w:val="taiwaneseCountingThousand"/>
      <w:lvlText w:val="（%1）"/>
      <w:lvlJc w:val="left"/>
      <w:pPr>
        <w:ind w:left="1116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" w15:restartNumberingAfterBreak="0">
    <w:nsid w:val="064D5829"/>
    <w:multiLevelType w:val="hybridMultilevel"/>
    <w:tmpl w:val="CB82E2DC"/>
    <w:lvl w:ilvl="0" w:tplc="0409000F">
      <w:start w:val="1"/>
      <w:numFmt w:val="decimal"/>
      <w:lvlText w:val="%1."/>
      <w:lvlJc w:val="left"/>
      <w:pPr>
        <w:ind w:left="1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3" w15:restartNumberingAfterBreak="0">
    <w:nsid w:val="07FF6563"/>
    <w:multiLevelType w:val="hybridMultilevel"/>
    <w:tmpl w:val="9110B92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DEE1AE3"/>
    <w:multiLevelType w:val="hybridMultilevel"/>
    <w:tmpl w:val="41CA2ECE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06512F7"/>
    <w:multiLevelType w:val="hybridMultilevel"/>
    <w:tmpl w:val="A19C8940"/>
    <w:lvl w:ilvl="0" w:tplc="843EC400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8175B1C"/>
    <w:multiLevelType w:val="hybridMultilevel"/>
    <w:tmpl w:val="96F0E316"/>
    <w:lvl w:ilvl="0" w:tplc="57A81EE4">
      <w:start w:val="1"/>
      <w:numFmt w:val="taiwaneseCountingThousand"/>
      <w:lvlText w:val="（%1）"/>
      <w:lvlJc w:val="left"/>
      <w:pPr>
        <w:ind w:left="1898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4" w:hanging="480"/>
      </w:p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7" w15:restartNumberingAfterBreak="0">
    <w:nsid w:val="1B8C7BCF"/>
    <w:multiLevelType w:val="hybridMultilevel"/>
    <w:tmpl w:val="E9E814F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9B96479"/>
    <w:multiLevelType w:val="hybridMultilevel"/>
    <w:tmpl w:val="94E0DF4E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9" w15:restartNumberingAfterBreak="0">
    <w:nsid w:val="32A10B58"/>
    <w:multiLevelType w:val="hybridMultilevel"/>
    <w:tmpl w:val="B82C1892"/>
    <w:lvl w:ilvl="0" w:tplc="843EC400">
      <w:start w:val="1"/>
      <w:numFmt w:val="taiwaneseCountingThousand"/>
      <w:lvlText w:val="（%1）"/>
      <w:lvlJc w:val="left"/>
      <w:pPr>
        <w:ind w:left="1176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0" w15:restartNumberingAfterBreak="0">
    <w:nsid w:val="357C21E3"/>
    <w:multiLevelType w:val="hybridMultilevel"/>
    <w:tmpl w:val="7CDA32C6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40E667CF"/>
    <w:multiLevelType w:val="hybridMultilevel"/>
    <w:tmpl w:val="5C800E10"/>
    <w:lvl w:ilvl="0" w:tplc="843EC400">
      <w:start w:val="1"/>
      <w:numFmt w:val="taiwaneseCountingThousand"/>
      <w:lvlText w:val="（%1）"/>
      <w:lvlJc w:val="left"/>
      <w:pPr>
        <w:ind w:left="1044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 w15:restartNumberingAfterBreak="0">
    <w:nsid w:val="475142E0"/>
    <w:multiLevelType w:val="hybridMultilevel"/>
    <w:tmpl w:val="5C800E10"/>
    <w:lvl w:ilvl="0" w:tplc="843EC400">
      <w:start w:val="1"/>
      <w:numFmt w:val="taiwaneseCountingThousand"/>
      <w:lvlText w:val="（%1）"/>
      <w:lvlJc w:val="left"/>
      <w:pPr>
        <w:ind w:left="1044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47886534"/>
    <w:multiLevelType w:val="hybridMultilevel"/>
    <w:tmpl w:val="7B4C7F9C"/>
    <w:lvl w:ilvl="0" w:tplc="669E48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CC40BF"/>
    <w:multiLevelType w:val="hybridMultilevel"/>
    <w:tmpl w:val="4D5E75A2"/>
    <w:lvl w:ilvl="0" w:tplc="2ADC82F4">
      <w:start w:val="1"/>
      <w:numFmt w:val="decimal"/>
      <w:lvlText w:val="%1."/>
      <w:lvlJc w:val="left"/>
      <w:pPr>
        <w:ind w:left="20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5" w15:restartNumberingAfterBreak="0">
    <w:nsid w:val="551A7B29"/>
    <w:multiLevelType w:val="hybridMultilevel"/>
    <w:tmpl w:val="8834B364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6" w15:restartNumberingAfterBreak="0">
    <w:nsid w:val="556D08F4"/>
    <w:multiLevelType w:val="hybridMultilevel"/>
    <w:tmpl w:val="807208FC"/>
    <w:lvl w:ilvl="0" w:tplc="8B687794">
      <w:start w:val="1"/>
      <w:numFmt w:val="taiwaneseCountingThousand"/>
      <w:lvlText w:val="（%1）"/>
      <w:lvlJc w:val="left"/>
      <w:pPr>
        <w:ind w:left="187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58080646"/>
    <w:multiLevelType w:val="hybridMultilevel"/>
    <w:tmpl w:val="82E0754E"/>
    <w:lvl w:ilvl="0" w:tplc="4C8C29F2">
      <w:start w:val="1"/>
      <w:numFmt w:val="taiwaneseCountingThousand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9AB3A74"/>
    <w:multiLevelType w:val="hybridMultilevel"/>
    <w:tmpl w:val="74FC4358"/>
    <w:lvl w:ilvl="0" w:tplc="0409000F">
      <w:start w:val="1"/>
      <w:numFmt w:val="decimal"/>
      <w:lvlText w:val="%1."/>
      <w:lvlJc w:val="left"/>
      <w:pPr>
        <w:ind w:left="18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6" w:hanging="480"/>
      </w:pPr>
    </w:lvl>
    <w:lvl w:ilvl="2" w:tplc="0409001B" w:tentative="1">
      <w:start w:val="1"/>
      <w:numFmt w:val="lowerRoman"/>
      <w:lvlText w:val="%3."/>
      <w:lvlJc w:val="right"/>
      <w:pPr>
        <w:ind w:left="2796" w:hanging="480"/>
      </w:pPr>
    </w:lvl>
    <w:lvl w:ilvl="3" w:tplc="0409000F" w:tentative="1">
      <w:start w:val="1"/>
      <w:numFmt w:val="decimal"/>
      <w:lvlText w:val="%4."/>
      <w:lvlJc w:val="left"/>
      <w:pPr>
        <w:ind w:left="3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6" w:hanging="480"/>
      </w:pPr>
    </w:lvl>
    <w:lvl w:ilvl="5" w:tplc="0409001B" w:tentative="1">
      <w:start w:val="1"/>
      <w:numFmt w:val="lowerRoman"/>
      <w:lvlText w:val="%6."/>
      <w:lvlJc w:val="right"/>
      <w:pPr>
        <w:ind w:left="4236" w:hanging="480"/>
      </w:pPr>
    </w:lvl>
    <w:lvl w:ilvl="6" w:tplc="0409000F" w:tentative="1">
      <w:start w:val="1"/>
      <w:numFmt w:val="decimal"/>
      <w:lvlText w:val="%7."/>
      <w:lvlJc w:val="left"/>
      <w:pPr>
        <w:ind w:left="4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6" w:hanging="480"/>
      </w:pPr>
    </w:lvl>
    <w:lvl w:ilvl="8" w:tplc="0409001B" w:tentative="1">
      <w:start w:val="1"/>
      <w:numFmt w:val="lowerRoman"/>
      <w:lvlText w:val="%9."/>
      <w:lvlJc w:val="right"/>
      <w:pPr>
        <w:ind w:left="5676" w:hanging="480"/>
      </w:pPr>
    </w:lvl>
  </w:abstractNum>
  <w:abstractNum w:abstractNumId="19" w15:restartNumberingAfterBreak="0">
    <w:nsid w:val="6A5C11B9"/>
    <w:multiLevelType w:val="hybridMultilevel"/>
    <w:tmpl w:val="EC90EA28"/>
    <w:lvl w:ilvl="0" w:tplc="53B0E8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0" w15:restartNumberingAfterBreak="0">
    <w:nsid w:val="6C6D6DEB"/>
    <w:multiLevelType w:val="hybridMultilevel"/>
    <w:tmpl w:val="2D3247F0"/>
    <w:lvl w:ilvl="0" w:tplc="53B0E8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E7181D"/>
    <w:multiLevelType w:val="hybridMultilevel"/>
    <w:tmpl w:val="F17A87B4"/>
    <w:lvl w:ilvl="0" w:tplc="0409000F">
      <w:start w:val="1"/>
      <w:numFmt w:val="decimal"/>
      <w:lvlText w:val="%1."/>
      <w:lvlJc w:val="left"/>
      <w:pPr>
        <w:ind w:left="19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abstractNum w:abstractNumId="22" w15:restartNumberingAfterBreak="0">
    <w:nsid w:val="79034939"/>
    <w:multiLevelType w:val="hybridMultilevel"/>
    <w:tmpl w:val="07F6E368"/>
    <w:lvl w:ilvl="0" w:tplc="0B644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5E1E43"/>
    <w:multiLevelType w:val="hybridMultilevel"/>
    <w:tmpl w:val="5AC00E3C"/>
    <w:lvl w:ilvl="0" w:tplc="53B0E8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23"/>
  </w:num>
  <w:num w:numId="7">
    <w:abstractNumId w:val="15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  <w:num w:numId="14">
    <w:abstractNumId w:val="17"/>
  </w:num>
  <w:num w:numId="15">
    <w:abstractNumId w:val="21"/>
  </w:num>
  <w:num w:numId="16">
    <w:abstractNumId w:val="2"/>
  </w:num>
  <w:num w:numId="17">
    <w:abstractNumId w:val="18"/>
  </w:num>
  <w:num w:numId="18">
    <w:abstractNumId w:val="12"/>
  </w:num>
  <w:num w:numId="19">
    <w:abstractNumId w:val="8"/>
  </w:num>
  <w:num w:numId="20">
    <w:abstractNumId w:val="14"/>
  </w:num>
  <w:num w:numId="21">
    <w:abstractNumId w:val="11"/>
  </w:num>
  <w:num w:numId="22">
    <w:abstractNumId w:val="0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E1"/>
    <w:rsid w:val="00003927"/>
    <w:rsid w:val="00005DCE"/>
    <w:rsid w:val="00007E6C"/>
    <w:rsid w:val="000155AA"/>
    <w:rsid w:val="00022F6A"/>
    <w:rsid w:val="000262A9"/>
    <w:rsid w:val="0004136E"/>
    <w:rsid w:val="0005123A"/>
    <w:rsid w:val="00062776"/>
    <w:rsid w:val="00091E1F"/>
    <w:rsid w:val="000A33B3"/>
    <w:rsid w:val="000B2861"/>
    <w:rsid w:val="000B7FA9"/>
    <w:rsid w:val="000E2CC2"/>
    <w:rsid w:val="000E49B7"/>
    <w:rsid w:val="000E4ECA"/>
    <w:rsid w:val="00102387"/>
    <w:rsid w:val="001050EB"/>
    <w:rsid w:val="0011469A"/>
    <w:rsid w:val="00137CEE"/>
    <w:rsid w:val="001437EF"/>
    <w:rsid w:val="0017187D"/>
    <w:rsid w:val="001A2F52"/>
    <w:rsid w:val="001A45E8"/>
    <w:rsid w:val="001A5812"/>
    <w:rsid w:val="001B1A05"/>
    <w:rsid w:val="001E3E3F"/>
    <w:rsid w:val="001F02FD"/>
    <w:rsid w:val="001F3B09"/>
    <w:rsid w:val="001F7E4A"/>
    <w:rsid w:val="00201BA0"/>
    <w:rsid w:val="00202736"/>
    <w:rsid w:val="00222911"/>
    <w:rsid w:val="00225491"/>
    <w:rsid w:val="002310E8"/>
    <w:rsid w:val="00235085"/>
    <w:rsid w:val="00235B6F"/>
    <w:rsid w:val="00236600"/>
    <w:rsid w:val="00244F80"/>
    <w:rsid w:val="00255CE0"/>
    <w:rsid w:val="002569E7"/>
    <w:rsid w:val="002577B7"/>
    <w:rsid w:val="00260E5A"/>
    <w:rsid w:val="00266551"/>
    <w:rsid w:val="00286DB3"/>
    <w:rsid w:val="00294D06"/>
    <w:rsid w:val="002A3E7C"/>
    <w:rsid w:val="002A6087"/>
    <w:rsid w:val="002B33D8"/>
    <w:rsid w:val="002C2C5B"/>
    <w:rsid w:val="002E425F"/>
    <w:rsid w:val="003158BC"/>
    <w:rsid w:val="00315E94"/>
    <w:rsid w:val="00316BC9"/>
    <w:rsid w:val="00320B6D"/>
    <w:rsid w:val="00321F61"/>
    <w:rsid w:val="003265EC"/>
    <w:rsid w:val="0034105A"/>
    <w:rsid w:val="003453F0"/>
    <w:rsid w:val="003510E7"/>
    <w:rsid w:val="00352D24"/>
    <w:rsid w:val="00357F8C"/>
    <w:rsid w:val="00362E90"/>
    <w:rsid w:val="00367A91"/>
    <w:rsid w:val="00367FFB"/>
    <w:rsid w:val="00370659"/>
    <w:rsid w:val="003723E8"/>
    <w:rsid w:val="00377AE8"/>
    <w:rsid w:val="00381B76"/>
    <w:rsid w:val="003849CC"/>
    <w:rsid w:val="0038634A"/>
    <w:rsid w:val="003B25D8"/>
    <w:rsid w:val="003B59DD"/>
    <w:rsid w:val="003C6DF4"/>
    <w:rsid w:val="003D2E99"/>
    <w:rsid w:val="003E1297"/>
    <w:rsid w:val="003E4311"/>
    <w:rsid w:val="003E60E2"/>
    <w:rsid w:val="003F1A2B"/>
    <w:rsid w:val="00436C5A"/>
    <w:rsid w:val="00451176"/>
    <w:rsid w:val="004608EA"/>
    <w:rsid w:val="00472F43"/>
    <w:rsid w:val="00474132"/>
    <w:rsid w:val="0048196B"/>
    <w:rsid w:val="004A0F7B"/>
    <w:rsid w:val="004A7A2D"/>
    <w:rsid w:val="004B3DC3"/>
    <w:rsid w:val="004C232F"/>
    <w:rsid w:val="004C489E"/>
    <w:rsid w:val="004C60DE"/>
    <w:rsid w:val="004D67D1"/>
    <w:rsid w:val="004E48CA"/>
    <w:rsid w:val="004F1A90"/>
    <w:rsid w:val="005160A1"/>
    <w:rsid w:val="005173B8"/>
    <w:rsid w:val="00520416"/>
    <w:rsid w:val="0055620B"/>
    <w:rsid w:val="00556A66"/>
    <w:rsid w:val="00560D52"/>
    <w:rsid w:val="00571244"/>
    <w:rsid w:val="005835C7"/>
    <w:rsid w:val="0059627E"/>
    <w:rsid w:val="005A5978"/>
    <w:rsid w:val="005B7FBF"/>
    <w:rsid w:val="005C1C29"/>
    <w:rsid w:val="005D1362"/>
    <w:rsid w:val="005D606C"/>
    <w:rsid w:val="00600019"/>
    <w:rsid w:val="006029A4"/>
    <w:rsid w:val="0060678A"/>
    <w:rsid w:val="006204ED"/>
    <w:rsid w:val="006255CC"/>
    <w:rsid w:val="00626892"/>
    <w:rsid w:val="00630748"/>
    <w:rsid w:val="0064294E"/>
    <w:rsid w:val="00657D0C"/>
    <w:rsid w:val="00663AD4"/>
    <w:rsid w:val="006667F6"/>
    <w:rsid w:val="006701B3"/>
    <w:rsid w:val="00682E17"/>
    <w:rsid w:val="0069006B"/>
    <w:rsid w:val="006949C5"/>
    <w:rsid w:val="006A017A"/>
    <w:rsid w:val="006B138F"/>
    <w:rsid w:val="006B3EDA"/>
    <w:rsid w:val="006C2F61"/>
    <w:rsid w:val="006C49C2"/>
    <w:rsid w:val="006C4EB8"/>
    <w:rsid w:val="006C6C77"/>
    <w:rsid w:val="006F0A1D"/>
    <w:rsid w:val="00701A6A"/>
    <w:rsid w:val="00701F45"/>
    <w:rsid w:val="00722DC9"/>
    <w:rsid w:val="007346FE"/>
    <w:rsid w:val="007348E5"/>
    <w:rsid w:val="00736EAE"/>
    <w:rsid w:val="0074562D"/>
    <w:rsid w:val="0075200E"/>
    <w:rsid w:val="007620A9"/>
    <w:rsid w:val="00763762"/>
    <w:rsid w:val="00766451"/>
    <w:rsid w:val="007744DD"/>
    <w:rsid w:val="007754BC"/>
    <w:rsid w:val="007825C6"/>
    <w:rsid w:val="007854BF"/>
    <w:rsid w:val="00786F2E"/>
    <w:rsid w:val="00787D3B"/>
    <w:rsid w:val="00794563"/>
    <w:rsid w:val="00796236"/>
    <w:rsid w:val="007A3232"/>
    <w:rsid w:val="007B6F18"/>
    <w:rsid w:val="007C1909"/>
    <w:rsid w:val="007C427A"/>
    <w:rsid w:val="007C682F"/>
    <w:rsid w:val="007D202A"/>
    <w:rsid w:val="007E6702"/>
    <w:rsid w:val="007F3701"/>
    <w:rsid w:val="008010F8"/>
    <w:rsid w:val="00801C85"/>
    <w:rsid w:val="00801EE0"/>
    <w:rsid w:val="008041C3"/>
    <w:rsid w:val="00816296"/>
    <w:rsid w:val="00821704"/>
    <w:rsid w:val="008247A7"/>
    <w:rsid w:val="00825F25"/>
    <w:rsid w:val="0083371D"/>
    <w:rsid w:val="008415D3"/>
    <w:rsid w:val="00845321"/>
    <w:rsid w:val="008474C3"/>
    <w:rsid w:val="00850BA9"/>
    <w:rsid w:val="0085568A"/>
    <w:rsid w:val="0086581D"/>
    <w:rsid w:val="00867A93"/>
    <w:rsid w:val="00867C6B"/>
    <w:rsid w:val="00875DD4"/>
    <w:rsid w:val="0088116B"/>
    <w:rsid w:val="00885DEB"/>
    <w:rsid w:val="008A1838"/>
    <w:rsid w:val="008B6672"/>
    <w:rsid w:val="008C40AE"/>
    <w:rsid w:val="008C5F9C"/>
    <w:rsid w:val="008D31BB"/>
    <w:rsid w:val="008D6335"/>
    <w:rsid w:val="008D775B"/>
    <w:rsid w:val="008E6BF7"/>
    <w:rsid w:val="008F0A0E"/>
    <w:rsid w:val="008F6DEA"/>
    <w:rsid w:val="0090040A"/>
    <w:rsid w:val="009266BA"/>
    <w:rsid w:val="00931447"/>
    <w:rsid w:val="00931E54"/>
    <w:rsid w:val="00932CFE"/>
    <w:rsid w:val="009411E4"/>
    <w:rsid w:val="0094489D"/>
    <w:rsid w:val="00945471"/>
    <w:rsid w:val="009539A8"/>
    <w:rsid w:val="009A03BD"/>
    <w:rsid w:val="009D3773"/>
    <w:rsid w:val="009E1024"/>
    <w:rsid w:val="009F1887"/>
    <w:rsid w:val="00A27D42"/>
    <w:rsid w:val="00A34DAC"/>
    <w:rsid w:val="00A52A38"/>
    <w:rsid w:val="00A646DE"/>
    <w:rsid w:val="00A81E25"/>
    <w:rsid w:val="00A85ED3"/>
    <w:rsid w:val="00A87A5E"/>
    <w:rsid w:val="00A95FF2"/>
    <w:rsid w:val="00A974BE"/>
    <w:rsid w:val="00AA6ECA"/>
    <w:rsid w:val="00AE309F"/>
    <w:rsid w:val="00AE573A"/>
    <w:rsid w:val="00AF5CDE"/>
    <w:rsid w:val="00AF62F2"/>
    <w:rsid w:val="00B1135E"/>
    <w:rsid w:val="00B14B5F"/>
    <w:rsid w:val="00B26D55"/>
    <w:rsid w:val="00B552F1"/>
    <w:rsid w:val="00B56092"/>
    <w:rsid w:val="00B574F8"/>
    <w:rsid w:val="00B6573C"/>
    <w:rsid w:val="00B76BE2"/>
    <w:rsid w:val="00B83CE9"/>
    <w:rsid w:val="00B960FA"/>
    <w:rsid w:val="00BA0DB1"/>
    <w:rsid w:val="00BA2D42"/>
    <w:rsid w:val="00BB0296"/>
    <w:rsid w:val="00BF2C57"/>
    <w:rsid w:val="00BF34E0"/>
    <w:rsid w:val="00C05509"/>
    <w:rsid w:val="00C070AC"/>
    <w:rsid w:val="00C13194"/>
    <w:rsid w:val="00C155C8"/>
    <w:rsid w:val="00C23589"/>
    <w:rsid w:val="00C359C0"/>
    <w:rsid w:val="00C35FB4"/>
    <w:rsid w:val="00C43318"/>
    <w:rsid w:val="00C60FE7"/>
    <w:rsid w:val="00C64112"/>
    <w:rsid w:val="00C77188"/>
    <w:rsid w:val="00C801B0"/>
    <w:rsid w:val="00C8146A"/>
    <w:rsid w:val="00C857E1"/>
    <w:rsid w:val="00CA2CA9"/>
    <w:rsid w:val="00CA3637"/>
    <w:rsid w:val="00CD5D80"/>
    <w:rsid w:val="00CF0D2B"/>
    <w:rsid w:val="00CF3B27"/>
    <w:rsid w:val="00CF6E8F"/>
    <w:rsid w:val="00D00090"/>
    <w:rsid w:val="00D05E98"/>
    <w:rsid w:val="00D136E4"/>
    <w:rsid w:val="00D26A56"/>
    <w:rsid w:val="00D3229F"/>
    <w:rsid w:val="00D565DF"/>
    <w:rsid w:val="00D71709"/>
    <w:rsid w:val="00D93A53"/>
    <w:rsid w:val="00DA645E"/>
    <w:rsid w:val="00DB2352"/>
    <w:rsid w:val="00DC13DD"/>
    <w:rsid w:val="00DC7938"/>
    <w:rsid w:val="00DD228D"/>
    <w:rsid w:val="00DE1C41"/>
    <w:rsid w:val="00E06ACD"/>
    <w:rsid w:val="00E07B5B"/>
    <w:rsid w:val="00E128E4"/>
    <w:rsid w:val="00E21B54"/>
    <w:rsid w:val="00E31122"/>
    <w:rsid w:val="00E34465"/>
    <w:rsid w:val="00E50CC0"/>
    <w:rsid w:val="00E57B89"/>
    <w:rsid w:val="00E618FC"/>
    <w:rsid w:val="00EC7FD8"/>
    <w:rsid w:val="00ED586B"/>
    <w:rsid w:val="00EE49BE"/>
    <w:rsid w:val="00F0194F"/>
    <w:rsid w:val="00F13EAA"/>
    <w:rsid w:val="00F16FDC"/>
    <w:rsid w:val="00F24BA7"/>
    <w:rsid w:val="00F25583"/>
    <w:rsid w:val="00F36080"/>
    <w:rsid w:val="00F45128"/>
    <w:rsid w:val="00F452B5"/>
    <w:rsid w:val="00F4790E"/>
    <w:rsid w:val="00F506AC"/>
    <w:rsid w:val="00F5298B"/>
    <w:rsid w:val="00F81306"/>
    <w:rsid w:val="00F824B2"/>
    <w:rsid w:val="00F9369C"/>
    <w:rsid w:val="00FB65BB"/>
    <w:rsid w:val="00FB7AF7"/>
    <w:rsid w:val="00F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FB2DD"/>
  <w15:docId w15:val="{5086C689-996D-4DE2-A3AE-697FE5FE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57E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7E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52D24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352D24"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D2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352D24"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663AD4"/>
    <w:pPr>
      <w:ind w:leftChars="200" w:left="480"/>
    </w:pPr>
  </w:style>
  <w:style w:type="paragraph" w:customStyle="1" w:styleId="a8">
    <w:name w:val="說明"/>
    <w:basedOn w:val="a9"/>
    <w:rsid w:val="00E3446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after="0" w:line="500" w:lineRule="exact"/>
      <w:ind w:leftChars="0" w:left="953" w:hanging="953"/>
    </w:pPr>
    <w:rPr>
      <w:rFonts w:ascii="Arial" w:eastAsia="標楷體" w:hAnsi="Arial"/>
      <w:color w:val="auto"/>
      <w:kern w:val="2"/>
      <w:sz w:val="32"/>
    </w:rPr>
  </w:style>
  <w:style w:type="paragraph" w:styleId="a9">
    <w:name w:val="Body Text Indent"/>
    <w:basedOn w:val="a"/>
    <w:link w:val="aa"/>
    <w:uiPriority w:val="99"/>
    <w:semiHidden/>
    <w:unhideWhenUsed/>
    <w:rsid w:val="00E34465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E34465"/>
    <w:rPr>
      <w:rFonts w:ascii="Times New Roman" w:hAnsi="Times New Roman" w:cs="Times New Roman"/>
      <w:color w:val="000000"/>
      <w:kern w:val="0"/>
      <w:sz w:val="20"/>
      <w:szCs w:val="20"/>
    </w:rPr>
  </w:style>
  <w:style w:type="table" w:styleId="ab">
    <w:name w:val="Table Grid"/>
    <w:basedOn w:val="a1"/>
    <w:uiPriority w:val="39"/>
    <w:rsid w:val="0063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23589"/>
    <w:pPr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left" w:pos="2400"/>
      </w:tabs>
      <w:suppressAutoHyphens/>
      <w:autoSpaceDN w:val="0"/>
      <w:snapToGrid w:val="0"/>
      <w:ind w:left="1800"/>
      <w:textAlignment w:val="baseline"/>
    </w:pPr>
    <w:rPr>
      <w:rFonts w:ascii="標楷體" w:eastAsia="標楷體" w:hAnsi="標楷體"/>
      <w:color w:val="auto"/>
      <w:kern w:val="3"/>
      <w:sz w:val="24"/>
      <w:szCs w:val="28"/>
    </w:rPr>
  </w:style>
  <w:style w:type="character" w:customStyle="1" w:styleId="20">
    <w:name w:val="本文縮排 2 字元"/>
    <w:basedOn w:val="a0"/>
    <w:link w:val="2"/>
    <w:rsid w:val="00C23589"/>
    <w:rPr>
      <w:rFonts w:ascii="標楷體" w:eastAsia="標楷體" w:hAnsi="標楷體" w:cs="Times New Roman"/>
      <w:kern w:val="3"/>
      <w:szCs w:val="28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D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0009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2B33D8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2B33D8"/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1E93-B106-4A68-AB9C-32BA8BE3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葉裕榮</cp:lastModifiedBy>
  <cp:revision>3</cp:revision>
  <cp:lastPrinted>2022-03-31T01:45:00Z</cp:lastPrinted>
  <dcterms:created xsi:type="dcterms:W3CDTF">2022-04-06T09:50:00Z</dcterms:created>
  <dcterms:modified xsi:type="dcterms:W3CDTF">2022-04-07T00:12:00Z</dcterms:modified>
</cp:coreProperties>
</file>