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75" w:rsidRPr="003A254D" w:rsidRDefault="00281E75" w:rsidP="00281E75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kern w:val="3"/>
          <w:szCs w:val="24"/>
        </w:rPr>
      </w:pPr>
      <w:r w:rsidRPr="003A254D">
        <w:rPr>
          <w:rFonts w:ascii="微軟正黑體" w:eastAsia="微軟正黑體" w:hAnsi="微軟正黑體" w:cs="標楷體"/>
          <w:b/>
          <w:noProof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C5301F" wp14:editId="61D3B781">
                <wp:simplePos x="0" y="0"/>
                <wp:positionH relativeFrom="column">
                  <wp:posOffset>-158115</wp:posOffset>
                </wp:positionH>
                <wp:positionV relativeFrom="paragraph">
                  <wp:posOffset>80010</wp:posOffset>
                </wp:positionV>
                <wp:extent cx="657225" cy="33337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E75" w:rsidRPr="00B45A0D" w:rsidRDefault="00281E75" w:rsidP="00281E75">
                            <w:pPr>
                              <w:spacing w:line="36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45A0D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  <w:r w:rsidRPr="00534E6F">
                              <w:rPr>
                                <w:rFonts w:ascii="微軟正黑體" w:eastAsia="微軟正黑體" w:hAnsi="微軟正黑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5301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45pt;margin-top:6.3pt;width:51.75pt;height:2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" stroked="f">
                <v:textbox>
                  <w:txbxContent>
                    <w:p w:rsidR="00281E75" w:rsidRPr="00B45A0D" w:rsidRDefault="00281E75" w:rsidP="00281E75">
                      <w:pPr>
                        <w:spacing w:line="360" w:lineRule="exact"/>
                        <w:rPr>
                          <w:rFonts w:ascii="微軟正黑體" w:eastAsia="微軟正黑體" w:hAnsi="微軟正黑體"/>
                        </w:rPr>
                      </w:pPr>
                      <w:r w:rsidRPr="00B45A0D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  <w:r w:rsidRPr="00534E6F">
                        <w:rPr>
                          <w:rFonts w:ascii="微軟正黑體" w:eastAsia="微軟正黑體" w:hAnsi="微軟正黑體" w:hint="eastAsia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254D">
        <w:rPr>
          <w:rFonts w:ascii="微軟正黑體" w:eastAsia="微軟正黑體" w:hAnsi="微軟正黑體" w:cs="Times New Roman"/>
          <w:b/>
          <w:bCs/>
          <w:kern w:val="3"/>
          <w:sz w:val="32"/>
          <w:szCs w:val="28"/>
        </w:rPr>
        <w:t>客家委員會</w:t>
      </w:r>
      <w:r w:rsidRPr="003A254D">
        <w:rPr>
          <w:rFonts w:ascii="微軟正黑體" w:eastAsia="微軟正黑體" w:hAnsi="微軟正黑體" w:cs="新細明體, PMingLiU"/>
          <w:b/>
          <w:bCs/>
          <w:kern w:val="3"/>
          <w:sz w:val="32"/>
          <w:szCs w:val="28"/>
        </w:rPr>
        <w:t>「</w:t>
      </w:r>
      <w:r w:rsidRPr="003A254D">
        <w:rPr>
          <w:rFonts w:ascii="微軟正黑體" w:eastAsia="微軟正黑體" w:hAnsi="微軟正黑體" w:cs="Times New Roman"/>
          <w:b/>
          <w:bCs/>
          <w:kern w:val="3"/>
          <w:sz w:val="32"/>
          <w:szCs w:val="28"/>
        </w:rPr>
        <w:t>111年客庄南向國際交流合作專案</w:t>
      </w:r>
      <w:r w:rsidRPr="003A254D">
        <w:rPr>
          <w:rFonts w:ascii="微軟正黑體" w:eastAsia="微軟正黑體" w:hAnsi="微軟正黑體" w:cs="新細明體, PMingLiU"/>
          <w:b/>
          <w:bCs/>
          <w:kern w:val="3"/>
          <w:sz w:val="32"/>
          <w:szCs w:val="28"/>
        </w:rPr>
        <w:t>」</w:t>
      </w:r>
    </w:p>
    <w:p w:rsidR="00281E75" w:rsidRPr="003A254D" w:rsidRDefault="00281E75" w:rsidP="00281E75">
      <w:pPr>
        <w:autoSpaceDN w:val="0"/>
        <w:snapToGrid w:val="0"/>
        <w:spacing w:beforeLines="50" w:before="180" w:afterLines="50" w:after="180" w:line="240" w:lineRule="exact"/>
        <w:jc w:val="center"/>
        <w:rPr>
          <w:rFonts w:ascii="微軟正黑體" w:eastAsia="微軟正黑體" w:hAnsi="微軟正黑體" w:cs="標楷體"/>
          <w:b/>
          <w:kern w:val="3"/>
          <w:sz w:val="32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32"/>
          <w:szCs w:val="28"/>
        </w:rPr>
        <w:t>計畫書格式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Times New Roman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計畫名稱：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計畫目的：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計畫日期(含出返國日期)/地點：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之前曾辦理過重要交流成果：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活動內容(含重要性、效益性、具體可行性等)：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實施方法(含成果發表會規劃)：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團員名單：</w:t>
      </w:r>
    </w:p>
    <w:tbl>
      <w:tblPr>
        <w:tblW w:w="9214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2127"/>
        <w:gridCol w:w="3969"/>
        <w:gridCol w:w="1417"/>
      </w:tblGrid>
      <w:tr w:rsidR="00281E75" w:rsidRPr="003A254D" w:rsidTr="004212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序號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職稱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姓名</w:t>
            </w:r>
          </w:p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(含個人照片)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經歷簡介</w:t>
            </w:r>
          </w:p>
          <w:p w:rsidR="00281E75" w:rsidRPr="003A254D" w:rsidRDefault="00281E75" w:rsidP="00421289">
            <w:pPr>
              <w:autoSpaceDN w:val="0"/>
              <w:snapToGrid w:val="0"/>
              <w:spacing w:line="360" w:lineRule="exact"/>
              <w:ind w:leftChars="-75" w:left="30" w:hangingChars="75" w:hanging="210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（含現職、經歷）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身分註明</w:t>
            </w:r>
          </w:p>
        </w:tc>
      </w:tr>
      <w:tr w:rsidR="00281E75" w:rsidRPr="003A254D" w:rsidTr="004212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團長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</w:tr>
      <w:tr w:rsidR="00281E75" w:rsidRPr="003A254D" w:rsidTr="004212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團員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</w:tr>
      <w:tr w:rsidR="00281E75" w:rsidRPr="003A254D" w:rsidTr="004212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</w:tr>
      <w:tr w:rsidR="00281E75" w:rsidRPr="003A254D" w:rsidTr="004212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</w:tr>
      <w:tr w:rsidR="00281E75" w:rsidRPr="003A254D" w:rsidTr="0042128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jc w:val="center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E75" w:rsidRPr="003A254D" w:rsidRDefault="00281E75" w:rsidP="00421289">
            <w:pPr>
              <w:tabs>
                <w:tab w:val="left" w:pos="480"/>
              </w:tabs>
              <w:autoSpaceDN w:val="0"/>
              <w:snapToGrid w:val="0"/>
              <w:spacing w:line="400" w:lineRule="exact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</w:tr>
    </w:tbl>
    <w:p w:rsidR="00281E75" w:rsidRPr="003A254D" w:rsidRDefault="00281E75" w:rsidP="00281E75">
      <w:pPr>
        <w:tabs>
          <w:tab w:val="left" w:pos="709"/>
        </w:tabs>
        <w:suppressAutoHyphens/>
        <w:autoSpaceDN w:val="0"/>
        <w:snapToGrid w:val="0"/>
        <w:spacing w:line="360" w:lineRule="exact"/>
        <w:textAlignment w:val="baseline"/>
        <w:rPr>
          <w:rFonts w:ascii="微軟正黑體" w:eastAsia="微軟正黑體" w:hAnsi="微軟正黑體" w:cs="標楷體"/>
          <w:b/>
          <w:kern w:val="3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 xml:space="preserve">   </w:t>
      </w:r>
      <w:r w:rsidRPr="003A254D">
        <w:rPr>
          <w:rFonts w:ascii="微軟正黑體" w:eastAsia="微軟正黑體" w:hAnsi="微軟正黑體" w:cs="標楷體" w:hint="eastAsia"/>
          <w:b/>
          <w:kern w:val="3"/>
          <w:szCs w:val="28"/>
        </w:rPr>
        <w:t>※表格請視情形自行加列</w:t>
      </w:r>
    </w:p>
    <w:p w:rsidR="00281E75" w:rsidRPr="003A254D" w:rsidRDefault="00281E75" w:rsidP="00281E75">
      <w:pPr>
        <w:tabs>
          <w:tab w:val="left" w:pos="709"/>
        </w:tabs>
        <w:suppressAutoHyphens/>
        <w:autoSpaceDN w:val="0"/>
        <w:snapToGrid w:val="0"/>
        <w:spacing w:line="360" w:lineRule="exact"/>
        <w:jc w:val="both"/>
        <w:textAlignment w:val="baseline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Cs w:val="28"/>
        </w:rPr>
        <w:t xml:space="preserve">   </w:t>
      </w:r>
      <w:r w:rsidRPr="003A254D">
        <w:rPr>
          <w:rFonts w:ascii="微軟正黑體" w:eastAsia="微軟正黑體" w:hAnsi="微軟正黑體" w:cs="標楷體" w:hint="eastAsia"/>
          <w:b/>
          <w:kern w:val="3"/>
          <w:szCs w:val="28"/>
        </w:rPr>
        <w:t>※身分註明：請填寫客家、新住民(或新住民二代、南向國家留臺生)等身分。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行銷宣傳規劃：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left="709" w:hanging="567"/>
        <w:jc w:val="both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預期成果與效益：(含總效益，如預期影響力、後續延伸效益、對國際客庄交流有何重大創新或貢獻等效益)：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hanging="1058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執行計畫行程分日簡要一覽表：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left="993" w:hanging="851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 xml:space="preserve">參與活動簡介： 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left="993" w:hanging="851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申請單位簡介：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left="993" w:hanging="851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>主/協辦單位簡介：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left="993" w:hanging="851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 w:hint="eastAsia"/>
          <w:b/>
          <w:kern w:val="3"/>
          <w:sz w:val="28"/>
          <w:szCs w:val="28"/>
        </w:rPr>
        <w:t xml:space="preserve">其他補充及佐證文件資料（如：重要經歷說明、交流同意書…等相關證明文件）： </w:t>
      </w:r>
    </w:p>
    <w:p w:rsidR="00281E75" w:rsidRPr="003A254D" w:rsidRDefault="00281E75" w:rsidP="00281E75">
      <w:pPr>
        <w:numPr>
          <w:ilvl w:val="1"/>
          <w:numId w:val="1"/>
        </w:numPr>
        <w:tabs>
          <w:tab w:val="left" w:pos="709"/>
        </w:tabs>
        <w:autoSpaceDN w:val="0"/>
        <w:snapToGrid w:val="0"/>
        <w:spacing w:line="520" w:lineRule="exact"/>
        <w:ind w:left="993" w:hanging="851"/>
        <w:rPr>
          <w:rFonts w:ascii="微軟正黑體" w:eastAsia="微軟正黑體" w:hAnsi="微軟正黑體" w:cs="標楷體"/>
          <w:b/>
          <w:kern w:val="3"/>
          <w:sz w:val="28"/>
          <w:szCs w:val="28"/>
        </w:rPr>
      </w:pPr>
      <w:r w:rsidRPr="003A254D">
        <w:rPr>
          <w:rFonts w:ascii="微軟正黑體" w:eastAsia="微軟正黑體" w:hAnsi="微軟正黑體" w:cs="標楷體"/>
          <w:b/>
          <w:kern w:val="3"/>
          <w:sz w:val="28"/>
          <w:szCs w:val="28"/>
        </w:rPr>
        <w:t>經費概算表(範例)：</w:t>
      </w:r>
    </w:p>
    <w:tbl>
      <w:tblPr>
        <w:tblW w:w="8895" w:type="dxa"/>
        <w:tblInd w:w="6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435"/>
        <w:gridCol w:w="1979"/>
        <w:gridCol w:w="709"/>
        <w:gridCol w:w="709"/>
        <w:gridCol w:w="1711"/>
        <w:gridCol w:w="2531"/>
      </w:tblGrid>
      <w:tr w:rsidR="00281E75" w:rsidRPr="003A254D" w:rsidTr="00421289">
        <w:trPr>
          <w:cantSplit/>
          <w:trHeight w:val="720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1E75" w:rsidRPr="003A254D" w:rsidRDefault="00281E75" w:rsidP="00421289">
            <w:pPr>
              <w:jc w:val="center"/>
              <w:rPr>
                <w:rFonts w:ascii="微軟正黑體" w:eastAsia="微軟正黑體" w:hAnsi="微軟正黑體"/>
              </w:rPr>
            </w:pPr>
            <w:r w:rsidRPr="003A254D">
              <w:rPr>
                <w:rFonts w:ascii="微軟正黑體" w:eastAsia="微軟正黑體" w:hAnsi="微軟正黑體"/>
              </w:rPr>
              <w:lastRenderedPageBreak/>
              <w:t>編號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1E75" w:rsidRPr="003A254D" w:rsidRDefault="00281E75" w:rsidP="00421289">
            <w:pPr>
              <w:jc w:val="center"/>
              <w:rPr>
                <w:rFonts w:ascii="微軟正黑體" w:eastAsia="微軟正黑體" w:hAnsi="微軟正黑體"/>
              </w:rPr>
            </w:pPr>
            <w:r w:rsidRPr="003A254D">
              <w:rPr>
                <w:rFonts w:ascii="微軟正黑體" w:eastAsia="微軟正黑體" w:hAnsi="微軟正黑體"/>
              </w:rPr>
              <w:t>支 出 項 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1E75" w:rsidRPr="003A254D" w:rsidRDefault="00281E75" w:rsidP="00421289">
            <w:pPr>
              <w:jc w:val="center"/>
              <w:rPr>
                <w:rFonts w:ascii="微軟正黑體" w:eastAsia="微軟正黑體" w:hAnsi="微軟正黑體"/>
              </w:rPr>
            </w:pPr>
            <w:r w:rsidRPr="003A254D">
              <w:rPr>
                <w:rFonts w:ascii="微軟正黑體" w:eastAsia="微軟正黑體" w:hAnsi="微軟正黑體"/>
              </w:rPr>
              <w:t>單價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1E75" w:rsidRPr="003A254D" w:rsidRDefault="00281E75" w:rsidP="00421289">
            <w:pPr>
              <w:jc w:val="center"/>
              <w:rPr>
                <w:rFonts w:ascii="微軟正黑體" w:eastAsia="微軟正黑體" w:hAnsi="微軟正黑體"/>
              </w:rPr>
            </w:pPr>
            <w:r w:rsidRPr="003A254D">
              <w:rPr>
                <w:rFonts w:ascii="微軟正黑體" w:eastAsia="微軟正黑體" w:hAnsi="微軟正黑體"/>
              </w:rPr>
              <w:t>數量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1E75" w:rsidRPr="003A254D" w:rsidRDefault="00281E75" w:rsidP="00421289">
            <w:pPr>
              <w:jc w:val="center"/>
              <w:rPr>
                <w:rFonts w:ascii="微軟正黑體" w:eastAsia="微軟正黑體" w:hAnsi="微軟正黑體"/>
              </w:rPr>
            </w:pPr>
            <w:r w:rsidRPr="003A254D">
              <w:rPr>
                <w:rFonts w:ascii="微軟正黑體" w:eastAsia="微軟正黑體" w:hAnsi="微軟正黑體"/>
              </w:rPr>
              <w:t>金額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1E75" w:rsidRPr="003A254D" w:rsidRDefault="00281E75" w:rsidP="00421289">
            <w:pPr>
              <w:jc w:val="center"/>
              <w:rPr>
                <w:rFonts w:ascii="微軟正黑體" w:eastAsia="微軟正黑體" w:hAnsi="微軟正黑體"/>
              </w:rPr>
            </w:pPr>
            <w:r w:rsidRPr="003A254D">
              <w:rPr>
                <w:rFonts w:ascii="微軟正黑體" w:eastAsia="微軟正黑體" w:hAnsi="微軟正黑體"/>
              </w:rPr>
              <w:t>說明與備註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1</w:t>
            </w:r>
          </w:p>
        </w:tc>
        <w:tc>
          <w:tcPr>
            <w:tcW w:w="8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業務費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1-1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文宣費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1-2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…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2</w:t>
            </w:r>
          </w:p>
        </w:tc>
        <w:tc>
          <w:tcPr>
            <w:tcW w:w="8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生活費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2-1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生活日支費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出訪日期：111年○月○日至○月○日，計○天，計○人。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2-2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…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3</w:t>
            </w:r>
          </w:p>
        </w:tc>
        <w:tc>
          <w:tcPr>
            <w:tcW w:w="8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交通費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3-1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來回機票費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4</w:t>
            </w:r>
          </w:p>
        </w:tc>
        <w:tc>
          <w:tcPr>
            <w:tcW w:w="8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保險費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4-1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保險費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出訪日期：111年○月○日至○月○日，計○天，計○人。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5</w:t>
            </w:r>
          </w:p>
        </w:tc>
        <w:tc>
          <w:tcPr>
            <w:tcW w:w="8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手續費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5-1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…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6</w:t>
            </w:r>
          </w:p>
        </w:tc>
        <w:tc>
          <w:tcPr>
            <w:tcW w:w="80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成果發表會</w:t>
            </w:r>
          </w:p>
        </w:tc>
      </w:tr>
      <w:tr w:rsidR="00281E75" w:rsidRPr="003A254D" w:rsidTr="00421289">
        <w:trPr>
          <w:trHeight w:val="399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6-1</w:t>
            </w:r>
          </w:p>
        </w:tc>
        <w:tc>
          <w:tcPr>
            <w:tcW w:w="2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標楷體"/>
                <w:kern w:val="3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</w:p>
        </w:tc>
      </w:tr>
      <w:tr w:rsidR="00281E75" w:rsidRPr="003A254D" w:rsidTr="00421289">
        <w:trPr>
          <w:trHeight w:val="399"/>
        </w:trPr>
        <w:tc>
          <w:tcPr>
            <w:tcW w:w="4653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合計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both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</w:tr>
      <w:tr w:rsidR="00281E75" w:rsidRPr="003A254D" w:rsidTr="00421289">
        <w:trPr>
          <w:trHeight w:val="324"/>
        </w:trPr>
        <w:tc>
          <w:tcPr>
            <w:tcW w:w="8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其他經費來源</w:t>
            </w:r>
          </w:p>
        </w:tc>
      </w:tr>
      <w:tr w:rsidR="00281E75" w:rsidRPr="003A254D" w:rsidTr="00421289">
        <w:trPr>
          <w:trHeight w:val="481"/>
        </w:trPr>
        <w:tc>
          <w:tcPr>
            <w:tcW w:w="12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部會名稱</w:t>
            </w:r>
          </w:p>
        </w:tc>
        <w:tc>
          <w:tcPr>
            <w:tcW w:w="33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  <w:t>申請經費項目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申請經費</w:t>
            </w:r>
          </w:p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(新臺幣/元)</w:t>
            </w: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 w:hint="eastAsia"/>
                <w:kern w:val="3"/>
                <w:sz w:val="28"/>
                <w:szCs w:val="28"/>
              </w:rPr>
              <w:t>申請情形</w:t>
            </w:r>
          </w:p>
        </w:tc>
      </w:tr>
      <w:tr w:rsidR="00281E75" w:rsidRPr="003A254D" w:rsidTr="00421289">
        <w:trPr>
          <w:trHeight w:val="481"/>
        </w:trPr>
        <w:tc>
          <w:tcPr>
            <w:tcW w:w="12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如文化部</w:t>
            </w:r>
          </w:p>
        </w:tc>
        <w:tc>
          <w:tcPr>
            <w:tcW w:w="33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  <w:t>如文宣費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 w:hint="eastAsia"/>
                <w:kern w:val="3"/>
                <w:sz w:val="28"/>
                <w:szCs w:val="28"/>
              </w:rPr>
              <w:t>□</w:t>
            </w: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申請中</w:t>
            </w:r>
          </w:p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 w:hint="eastAsia"/>
                <w:kern w:val="3"/>
                <w:sz w:val="28"/>
                <w:szCs w:val="28"/>
              </w:rPr>
              <w:t>□</w:t>
            </w: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已核定</w:t>
            </w:r>
          </w:p>
        </w:tc>
      </w:tr>
      <w:tr w:rsidR="00281E75" w:rsidRPr="003A254D" w:rsidTr="00421289">
        <w:trPr>
          <w:trHeight w:val="481"/>
        </w:trPr>
        <w:tc>
          <w:tcPr>
            <w:tcW w:w="12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…</w:t>
            </w:r>
          </w:p>
        </w:tc>
        <w:tc>
          <w:tcPr>
            <w:tcW w:w="33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  <w:t>…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 w:hint="eastAsia"/>
                <w:kern w:val="3"/>
                <w:sz w:val="28"/>
                <w:szCs w:val="28"/>
              </w:rPr>
              <w:t>□</w:t>
            </w: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申請中</w:t>
            </w:r>
          </w:p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 w:hint="eastAsia"/>
                <w:kern w:val="3"/>
                <w:sz w:val="28"/>
                <w:szCs w:val="28"/>
              </w:rPr>
              <w:t>□</w:t>
            </w: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已核定</w:t>
            </w:r>
          </w:p>
        </w:tc>
      </w:tr>
      <w:tr w:rsidR="00281E75" w:rsidRPr="003A254D" w:rsidTr="00421289">
        <w:trPr>
          <w:trHeight w:val="396"/>
        </w:trPr>
        <w:tc>
          <w:tcPr>
            <w:tcW w:w="4653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jc w:val="center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>合計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spacing w:line="400" w:lineRule="exact"/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新細明體, PMingLiU"/>
                <w:kern w:val="3"/>
                <w:sz w:val="28"/>
                <w:szCs w:val="28"/>
              </w:rPr>
              <w:t xml:space="preserve">　</w:t>
            </w:r>
          </w:p>
        </w:tc>
      </w:tr>
      <w:tr w:rsidR="00281E75" w:rsidRPr="003A254D" w:rsidTr="00421289">
        <w:trPr>
          <w:trHeight w:val="324"/>
        </w:trPr>
        <w:tc>
          <w:tcPr>
            <w:tcW w:w="8895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1E75" w:rsidRPr="003A254D" w:rsidRDefault="00281E75" w:rsidP="00421289">
            <w:pPr>
              <w:widowControl/>
              <w:autoSpaceDN w:val="0"/>
              <w:rPr>
                <w:rFonts w:ascii="微軟正黑體" w:eastAsia="微軟正黑體" w:hAnsi="微軟正黑體" w:cs="Times New Roman"/>
                <w:kern w:val="3"/>
                <w:sz w:val="28"/>
                <w:szCs w:val="28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8"/>
              </w:rPr>
              <w:t>★</w:t>
            </w:r>
            <w:r w:rsidRPr="003A254D">
              <w:rPr>
                <w:rFonts w:ascii="微軟正黑體" w:eastAsia="微軟正黑體" w:hAnsi="微軟正黑體" w:cs="新細明體, PMingLiU"/>
                <w:kern w:val="3"/>
                <w:szCs w:val="28"/>
              </w:rPr>
              <w:t>表格可視情形自行加列</w:t>
            </w:r>
          </w:p>
        </w:tc>
      </w:tr>
    </w:tbl>
    <w:p w:rsidR="00DF0FFA" w:rsidRPr="00281E75" w:rsidRDefault="00281E75" w:rsidP="00281E75">
      <w:pPr>
        <w:pageBreakBefore/>
        <w:suppressAutoHyphens/>
        <w:autoSpaceDN w:val="0"/>
        <w:spacing w:line="360" w:lineRule="exact"/>
        <w:textAlignment w:val="baseline"/>
        <w:rPr>
          <w:rFonts w:hint="eastAsia"/>
        </w:rPr>
      </w:pPr>
      <w:bookmarkStart w:id="0" w:name="_GoBack"/>
      <w:bookmarkEnd w:id="0"/>
    </w:p>
    <w:sectPr w:rsidR="00DF0FFA" w:rsidRPr="00281E75" w:rsidSect="00CE1870">
      <w:headerReference w:type="default" r:id="rId5"/>
      <w:footerReference w:type="default" r:id="rId6"/>
      <w:pgSz w:w="11906" w:h="16838"/>
      <w:pgMar w:top="1418" w:right="1106" w:bottom="1418" w:left="1259" w:header="357" w:footer="7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4683799"/>
      <w:docPartObj>
        <w:docPartGallery w:val="Page Numbers (Bottom of Page)"/>
        <w:docPartUnique/>
      </w:docPartObj>
    </w:sdtPr>
    <w:sdtEndPr/>
    <w:sdtContent>
      <w:p w:rsidR="00B7246C" w:rsidRDefault="00281E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1E75">
          <w:rPr>
            <w:noProof/>
            <w:lang w:val="zh-TW"/>
          </w:rPr>
          <w:t>1</w:t>
        </w:r>
        <w:r>
          <w:fldChar w:fldCharType="end"/>
        </w:r>
      </w:p>
    </w:sdtContent>
  </w:sdt>
  <w:p w:rsidR="00B7246C" w:rsidRDefault="00281E75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46C" w:rsidRDefault="00281E75">
    <w:pPr>
      <w:pStyle w:val="a3"/>
      <w:jc w:val="center"/>
    </w:pPr>
  </w:p>
  <w:p w:rsidR="00B7246C" w:rsidRDefault="00281E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5186A"/>
    <w:multiLevelType w:val="hybridMultilevel"/>
    <w:tmpl w:val="BA140B74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">
    <w:nsid w:val="569C5A7B"/>
    <w:multiLevelType w:val="multilevel"/>
    <w:tmpl w:val="BC2EB048"/>
    <w:lvl w:ilvl="0">
      <w:start w:val="1"/>
      <w:numFmt w:val="ideographLegalTraditional"/>
      <w:lvlText w:val="%1、"/>
      <w:lvlJc w:val="left"/>
      <w:pPr>
        <w:ind w:left="720" w:hanging="720"/>
      </w:pPr>
      <w:rPr>
        <w:b/>
      </w:rPr>
    </w:lvl>
    <w:lvl w:ilvl="1">
      <w:start w:val="1"/>
      <w:numFmt w:val="decimalFullWidth"/>
      <w:lvlText w:val="(%2)"/>
      <w:lvlJc w:val="left"/>
      <w:pPr>
        <w:ind w:left="945" w:hanging="465"/>
      </w:p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ascii="微軟正黑體" w:eastAsia="微軟正黑體" w:hAnsi="微軟正黑體"/>
        <w:sz w:val="28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8B297E"/>
    <w:multiLevelType w:val="hybridMultilevel"/>
    <w:tmpl w:val="7422ACD2"/>
    <w:lvl w:ilvl="0" w:tplc="B270048C">
      <w:start w:val="2"/>
      <w:numFmt w:val="decimal"/>
      <w:lvlText w:val="%1."/>
      <w:lvlJc w:val="left"/>
      <w:pPr>
        <w:ind w:left="1320" w:hanging="360"/>
      </w:pPr>
      <w:rPr>
        <w:rFonts w:hint="default"/>
        <w:b/>
        <w:color w:val="auto"/>
        <w:sz w:val="28"/>
        <w:szCs w:val="28"/>
      </w:rPr>
    </w:lvl>
    <w:lvl w:ilvl="1" w:tplc="783AE4E0">
      <w:start w:val="1"/>
      <w:numFmt w:val="taiwaneseCountingThousand"/>
      <w:lvlText w:val="%2、"/>
      <w:lvlJc w:val="left"/>
      <w:pPr>
        <w:ind w:left="1200" w:hanging="720"/>
      </w:pPr>
      <w:rPr>
        <w:rFonts w:cs="標楷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B2113A"/>
    <w:multiLevelType w:val="hybridMultilevel"/>
    <w:tmpl w:val="192AC2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3990579"/>
    <w:multiLevelType w:val="hybridMultilevel"/>
    <w:tmpl w:val="C37AAE28"/>
    <w:lvl w:ilvl="0" w:tplc="B0DC8258">
      <w:start w:val="1"/>
      <w:numFmt w:val="taiwaneseCountingThousand"/>
      <w:lvlText w:val="%1、"/>
      <w:lvlJc w:val="left"/>
      <w:pPr>
        <w:ind w:left="1200" w:hanging="480"/>
      </w:pPr>
      <w:rPr>
        <w:b/>
      </w:rPr>
    </w:lvl>
    <w:lvl w:ilvl="1" w:tplc="C22E0142">
      <w:start w:val="1"/>
      <w:numFmt w:val="decimalFullWidth"/>
      <w:lvlText w:val="(%2)"/>
      <w:lvlJc w:val="left"/>
      <w:pPr>
        <w:ind w:left="1605" w:hanging="405"/>
      </w:pPr>
      <w:rPr>
        <w:rFonts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3CE6A99"/>
    <w:multiLevelType w:val="hybridMultilevel"/>
    <w:tmpl w:val="FC4820DC"/>
    <w:lvl w:ilvl="0" w:tplc="8CC627A2">
      <w:start w:val="1"/>
      <w:numFmt w:val="taiwaneseCountingThousand"/>
      <w:lvlText w:val="(%1)"/>
      <w:lvlJc w:val="left"/>
      <w:pPr>
        <w:ind w:left="16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75"/>
    <w:rsid w:val="00137DF9"/>
    <w:rsid w:val="00281E75"/>
    <w:rsid w:val="0081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1DE9F-9BD1-4B2A-9005-114D5C31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E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1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81E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1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1E75"/>
    <w:rPr>
      <w:sz w:val="20"/>
      <w:szCs w:val="20"/>
    </w:rPr>
  </w:style>
  <w:style w:type="table" w:styleId="a7">
    <w:name w:val="Table Grid"/>
    <w:basedOn w:val="a1"/>
    <w:uiPriority w:val="59"/>
    <w:rsid w:val="00281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81E7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葉依婷</dc:creator>
  <cp:keywords/>
  <dc:description/>
  <cp:lastModifiedBy>葉依婷</cp:lastModifiedBy>
  <cp:revision>1</cp:revision>
  <dcterms:created xsi:type="dcterms:W3CDTF">2021-12-24T03:38:00Z</dcterms:created>
  <dcterms:modified xsi:type="dcterms:W3CDTF">2021-12-24T03:41:00Z</dcterms:modified>
</cp:coreProperties>
</file>